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65E01B" w14:textId="77777777" w:rsidR="00C926C2" w:rsidRDefault="00C926C2">
      <w:pPr>
        <w:pStyle w:val="Title"/>
        <w:rPr>
          <w:rFonts w:ascii="Trebuchet MS" w:hAnsi="Trebuchet MS" w:cs="Arial"/>
          <w:sz w:val="28"/>
        </w:rPr>
      </w:pPr>
    </w:p>
    <w:p w14:paraId="7253274D" w14:textId="0AE2A9F5" w:rsidR="00C926C2" w:rsidRDefault="00262B2E">
      <w:pPr>
        <w:pStyle w:val="Title"/>
        <w:rPr>
          <w:rFonts w:ascii="Trebuchet MS" w:hAnsi="Trebuchet MS" w:cs="Arial"/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1" locked="0" layoutInCell="1" allowOverlap="1" wp14:anchorId="48230CA5" wp14:editId="4277D993">
            <wp:simplePos x="0" y="0"/>
            <wp:positionH relativeFrom="column">
              <wp:posOffset>-476250</wp:posOffset>
            </wp:positionH>
            <wp:positionV relativeFrom="paragraph">
              <wp:posOffset>-365125</wp:posOffset>
            </wp:positionV>
            <wp:extent cx="1150620" cy="563880"/>
            <wp:effectExtent l="0" t="0" r="0" b="0"/>
            <wp:wrapThrough wrapText="bothSides">
              <wp:wrapPolygon edited="0">
                <wp:start x="0" y="0"/>
                <wp:lineTo x="0" y="20432"/>
                <wp:lineTo x="3219" y="21162"/>
                <wp:lineTo x="14662" y="21162"/>
                <wp:lineTo x="18954" y="20432"/>
                <wp:lineTo x="21099" y="17514"/>
                <wp:lineTo x="21099" y="2919"/>
                <wp:lineTo x="18596" y="1459"/>
                <wp:lineTo x="6437" y="0"/>
                <wp:lineTo x="0" y="0"/>
              </wp:wrapPolygon>
            </wp:wrapThrough>
            <wp:docPr id="2" name="Picture 1" descr="SB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T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17975A" w14:textId="77777777" w:rsidR="00C926C2" w:rsidRDefault="00C926C2">
      <w:pPr>
        <w:pStyle w:val="Title"/>
        <w:rPr>
          <w:rFonts w:ascii="Trebuchet MS" w:hAnsi="Trebuchet MS" w:cs="Arial"/>
          <w:szCs w:val="22"/>
        </w:rPr>
      </w:pPr>
    </w:p>
    <w:p w14:paraId="4D64BDA5" w14:textId="242E9F2C" w:rsidR="00596AAB" w:rsidRDefault="00596AAB">
      <w:pPr>
        <w:jc w:val="center"/>
        <w:rPr>
          <w:rFonts w:ascii="Trebuchet MS" w:hAnsi="Trebuchet MS" w:cs="Arial"/>
          <w:b/>
          <w:sz w:val="26"/>
          <w:szCs w:val="22"/>
        </w:rPr>
      </w:pPr>
      <w:r>
        <w:rPr>
          <w:rFonts w:ascii="Trebuchet MS" w:hAnsi="Trebuchet MS" w:cs="Arial"/>
          <w:b/>
          <w:sz w:val="26"/>
          <w:szCs w:val="22"/>
        </w:rPr>
        <w:t>“SPEAK THE SPEECH”</w:t>
      </w:r>
    </w:p>
    <w:p w14:paraId="6947CE19" w14:textId="77777777" w:rsidR="00596AAB" w:rsidRDefault="00596AAB">
      <w:pPr>
        <w:jc w:val="center"/>
        <w:rPr>
          <w:rFonts w:ascii="Trebuchet MS" w:hAnsi="Trebuchet MS" w:cs="Arial"/>
          <w:b/>
          <w:sz w:val="26"/>
          <w:szCs w:val="22"/>
        </w:rPr>
      </w:pPr>
    </w:p>
    <w:p w14:paraId="53164491" w14:textId="7864EBB5" w:rsidR="001A3775" w:rsidRPr="00421C68" w:rsidRDefault="00F164CF">
      <w:pPr>
        <w:jc w:val="center"/>
        <w:rPr>
          <w:rFonts w:ascii="Trebuchet MS" w:hAnsi="Trebuchet MS" w:cs="Arial"/>
          <w:b/>
          <w:sz w:val="26"/>
          <w:szCs w:val="22"/>
        </w:rPr>
      </w:pPr>
      <w:r>
        <w:rPr>
          <w:rFonts w:ascii="Trebuchet MS" w:hAnsi="Trebuchet MS" w:cs="Arial"/>
          <w:b/>
          <w:sz w:val="26"/>
          <w:szCs w:val="22"/>
        </w:rPr>
        <w:t>1-5 day</w:t>
      </w:r>
      <w:r w:rsidR="00596AAB">
        <w:rPr>
          <w:rFonts w:ascii="Trebuchet MS" w:hAnsi="Trebuchet MS" w:cs="Arial"/>
          <w:b/>
          <w:sz w:val="26"/>
          <w:szCs w:val="22"/>
        </w:rPr>
        <w:t xml:space="preserve"> courses</w:t>
      </w:r>
      <w:r w:rsidR="00F35893">
        <w:rPr>
          <w:rFonts w:ascii="Trebuchet MS" w:hAnsi="Trebuchet MS" w:cs="Arial"/>
          <w:b/>
          <w:sz w:val="26"/>
          <w:szCs w:val="22"/>
        </w:rPr>
        <w:t xml:space="preserve"> - W</w:t>
      </w:r>
      <w:r w:rsidR="00596AAB">
        <w:rPr>
          <w:rFonts w:ascii="Trebuchet MS" w:hAnsi="Trebuchet MS" w:cs="Arial"/>
          <w:b/>
          <w:sz w:val="26"/>
          <w:szCs w:val="22"/>
        </w:rPr>
        <w:t>orking with Shakespeare’s words</w:t>
      </w:r>
      <w:r w:rsidR="00421C68" w:rsidRPr="00421C68">
        <w:rPr>
          <w:rFonts w:ascii="Trebuchet MS" w:hAnsi="Trebuchet MS" w:cs="Arial"/>
          <w:b/>
          <w:sz w:val="26"/>
          <w:szCs w:val="22"/>
        </w:rPr>
        <w:t xml:space="preserve"> </w:t>
      </w:r>
    </w:p>
    <w:p w14:paraId="185145AC" w14:textId="77777777" w:rsidR="001A3775" w:rsidRDefault="001A3775">
      <w:pPr>
        <w:jc w:val="center"/>
        <w:rPr>
          <w:rFonts w:ascii="Trebuchet MS" w:hAnsi="Trebuchet MS" w:cs="Arial"/>
          <w:b/>
          <w:sz w:val="22"/>
          <w:szCs w:val="22"/>
        </w:rPr>
      </w:pPr>
    </w:p>
    <w:p w14:paraId="00EA868B" w14:textId="77777777" w:rsidR="00421C68" w:rsidRPr="00EC3EBB" w:rsidRDefault="00421C68">
      <w:pPr>
        <w:jc w:val="center"/>
        <w:rPr>
          <w:rFonts w:ascii="Trebuchet MS" w:hAnsi="Trebuchet MS" w:cs="Arial"/>
          <w:b/>
          <w:sz w:val="22"/>
          <w:szCs w:val="22"/>
        </w:rPr>
      </w:pPr>
    </w:p>
    <w:p w14:paraId="4A03CF25" w14:textId="5302C6AE" w:rsidR="00596AAB" w:rsidRDefault="001A3775">
      <w:pPr>
        <w:pStyle w:val="BodyText"/>
        <w:rPr>
          <w:rFonts w:ascii="Trebuchet MS" w:hAnsi="Trebuchet MS" w:cs="Arial"/>
          <w:b w:val="0"/>
          <w:sz w:val="22"/>
          <w:szCs w:val="22"/>
        </w:rPr>
      </w:pPr>
      <w:r w:rsidRPr="00EC3EBB">
        <w:rPr>
          <w:rFonts w:ascii="Trebuchet MS" w:hAnsi="Trebuchet MS" w:cs="Arial"/>
          <w:b w:val="0"/>
          <w:sz w:val="22"/>
          <w:szCs w:val="22"/>
        </w:rPr>
        <w:t>This is a timetable of events for which arrangements have been made by the</w:t>
      </w:r>
      <w:r w:rsidR="00596AAB">
        <w:rPr>
          <w:rFonts w:ascii="Trebuchet MS" w:hAnsi="Trebuchet MS" w:cs="Arial"/>
          <w:b w:val="0"/>
          <w:sz w:val="22"/>
          <w:szCs w:val="22"/>
        </w:rPr>
        <w:t xml:space="preserve"> Shakespeare Birthplace Trust. </w:t>
      </w:r>
      <w:r w:rsidRPr="00EC3EBB">
        <w:rPr>
          <w:rFonts w:ascii="Trebuchet MS" w:hAnsi="Trebuchet MS" w:cs="Arial"/>
          <w:b w:val="0"/>
          <w:sz w:val="22"/>
          <w:szCs w:val="22"/>
        </w:rPr>
        <w:t>All classes will take place at</w:t>
      </w:r>
      <w:r w:rsidR="006E34D9">
        <w:rPr>
          <w:rFonts w:ascii="Trebuchet MS" w:hAnsi="Trebuchet MS" w:cs="Arial"/>
          <w:b w:val="0"/>
          <w:sz w:val="22"/>
          <w:szCs w:val="22"/>
        </w:rPr>
        <w:t xml:space="preserve"> Hall’s Croft or Harvard House</w:t>
      </w:r>
      <w:r w:rsidRPr="00EC3EBB">
        <w:rPr>
          <w:rFonts w:ascii="Trebuchet MS" w:hAnsi="Trebuchet MS" w:cs="Arial"/>
          <w:b w:val="0"/>
          <w:sz w:val="22"/>
          <w:szCs w:val="22"/>
        </w:rPr>
        <w:t>, Stratford-upon-Avon.</w:t>
      </w:r>
      <w:r w:rsidR="00596AAB">
        <w:rPr>
          <w:rFonts w:ascii="Trebuchet MS" w:hAnsi="Trebuchet MS" w:cs="Arial"/>
          <w:b w:val="0"/>
          <w:sz w:val="22"/>
          <w:szCs w:val="22"/>
        </w:rPr>
        <w:t xml:space="preserve"> </w:t>
      </w:r>
    </w:p>
    <w:p w14:paraId="09D9D0BA" w14:textId="77777777" w:rsidR="00596AAB" w:rsidRDefault="00596AAB">
      <w:pPr>
        <w:pStyle w:val="BodyText"/>
        <w:rPr>
          <w:rFonts w:ascii="Trebuchet MS" w:hAnsi="Trebuchet MS" w:cs="Arial"/>
          <w:b w:val="0"/>
          <w:sz w:val="22"/>
          <w:szCs w:val="22"/>
        </w:rPr>
      </w:pPr>
    </w:p>
    <w:p w14:paraId="403838AB" w14:textId="042932C9" w:rsidR="001A3775" w:rsidRDefault="00596AAB">
      <w:pPr>
        <w:pStyle w:val="BodyText"/>
        <w:rPr>
          <w:rFonts w:ascii="Trebuchet MS" w:hAnsi="Trebuchet MS" w:cs="Arial"/>
          <w:b w:val="0"/>
          <w:sz w:val="22"/>
          <w:szCs w:val="22"/>
        </w:rPr>
      </w:pPr>
      <w:r>
        <w:rPr>
          <w:rFonts w:ascii="Trebuchet MS" w:hAnsi="Trebuchet MS" w:cs="Arial"/>
          <w:b w:val="0"/>
          <w:sz w:val="22"/>
          <w:szCs w:val="22"/>
        </w:rPr>
        <w:t>The final presentation of speeches/scenes will take place in the garden of one of the historic houses.</w:t>
      </w:r>
      <w:r w:rsidR="001A3775" w:rsidRPr="00EC3EBB">
        <w:rPr>
          <w:rFonts w:ascii="Trebuchet MS" w:hAnsi="Trebuchet MS" w:cs="Arial"/>
          <w:b w:val="0"/>
          <w:sz w:val="22"/>
          <w:szCs w:val="22"/>
        </w:rPr>
        <w:t xml:space="preserve">  </w:t>
      </w:r>
    </w:p>
    <w:p w14:paraId="1D5FAFAE" w14:textId="7AE356D6" w:rsidR="001B63A2" w:rsidRDefault="001B63A2">
      <w:pPr>
        <w:pStyle w:val="BodyText"/>
        <w:rPr>
          <w:rFonts w:ascii="Trebuchet MS" w:hAnsi="Trebuchet MS" w:cs="Arial"/>
          <w:b w:val="0"/>
          <w:sz w:val="22"/>
          <w:szCs w:val="22"/>
        </w:rPr>
      </w:pPr>
    </w:p>
    <w:p w14:paraId="4E8AE66D" w14:textId="676CDAC1" w:rsidR="00F93FE9" w:rsidRDefault="00F164CF">
      <w:pPr>
        <w:pStyle w:val="BodyText"/>
        <w:rPr>
          <w:rFonts w:ascii="Trebuchet MS" w:hAnsi="Trebuchet MS" w:cs="Arial"/>
          <w:b w:val="0"/>
          <w:sz w:val="22"/>
          <w:szCs w:val="22"/>
          <w:highlight w:val="yellow"/>
        </w:rPr>
      </w:pPr>
      <w:r>
        <w:rPr>
          <w:rFonts w:ascii="Trebuchet MS" w:hAnsi="Trebuchet MS" w:cs="Arial"/>
          <w:b w:val="0"/>
          <w:sz w:val="22"/>
          <w:szCs w:val="22"/>
          <w:highlight w:val="yellow"/>
        </w:rPr>
        <w:t>-</w:t>
      </w:r>
      <w:r w:rsidR="001B63A2" w:rsidRPr="001B63A2">
        <w:rPr>
          <w:rFonts w:ascii="Trebuchet MS" w:hAnsi="Trebuchet MS" w:cs="Arial"/>
          <w:b w:val="0"/>
          <w:sz w:val="22"/>
          <w:szCs w:val="22"/>
          <w:highlight w:val="yellow"/>
        </w:rPr>
        <w:t xml:space="preserve">This is a sample programme for reference only. </w:t>
      </w:r>
    </w:p>
    <w:p w14:paraId="7E874B85" w14:textId="49778036" w:rsidR="001B63A2" w:rsidRDefault="00F164CF">
      <w:pPr>
        <w:pStyle w:val="BodyText"/>
        <w:rPr>
          <w:rFonts w:ascii="Trebuchet MS" w:hAnsi="Trebuchet MS" w:cs="Arial"/>
          <w:b w:val="0"/>
          <w:sz w:val="22"/>
          <w:szCs w:val="22"/>
        </w:rPr>
      </w:pPr>
      <w:r>
        <w:rPr>
          <w:rFonts w:ascii="Trebuchet MS" w:hAnsi="Trebuchet MS" w:cs="Arial"/>
          <w:b w:val="0"/>
          <w:sz w:val="22"/>
          <w:szCs w:val="22"/>
          <w:highlight w:val="yellow"/>
        </w:rPr>
        <w:t>-</w:t>
      </w:r>
      <w:r w:rsidR="001B63A2" w:rsidRPr="001B63A2">
        <w:rPr>
          <w:rFonts w:ascii="Trebuchet MS" w:hAnsi="Trebuchet MS" w:cs="Arial"/>
          <w:b w:val="0"/>
          <w:sz w:val="22"/>
          <w:szCs w:val="22"/>
          <w:highlight w:val="yellow"/>
        </w:rPr>
        <w:t>Courses c</w:t>
      </w:r>
      <w:r w:rsidR="003652B3">
        <w:rPr>
          <w:rFonts w:ascii="Trebuchet MS" w:hAnsi="Trebuchet MS" w:cs="Arial"/>
          <w:b w:val="0"/>
          <w:sz w:val="22"/>
          <w:szCs w:val="22"/>
          <w:highlight w:val="yellow"/>
        </w:rPr>
        <w:t>an be tailored to suit particular</w:t>
      </w:r>
      <w:r w:rsidR="001B63A2" w:rsidRPr="001B63A2">
        <w:rPr>
          <w:rFonts w:ascii="Trebuchet MS" w:hAnsi="Trebuchet MS" w:cs="Arial"/>
          <w:b w:val="0"/>
          <w:sz w:val="22"/>
          <w:szCs w:val="22"/>
          <w:highlight w:val="yellow"/>
        </w:rPr>
        <w:t xml:space="preserve"> interests and</w:t>
      </w:r>
      <w:r w:rsidR="003652B3">
        <w:rPr>
          <w:rFonts w:ascii="Trebuchet MS" w:hAnsi="Trebuchet MS" w:cs="Arial"/>
          <w:b w:val="0"/>
          <w:sz w:val="22"/>
          <w:szCs w:val="22"/>
          <w:highlight w:val="yellow"/>
        </w:rPr>
        <w:t xml:space="preserve"> different</w:t>
      </w:r>
      <w:r>
        <w:rPr>
          <w:rFonts w:ascii="Trebuchet MS" w:hAnsi="Trebuchet MS" w:cs="Arial"/>
          <w:b w:val="0"/>
          <w:sz w:val="22"/>
          <w:szCs w:val="22"/>
          <w:highlight w:val="yellow"/>
        </w:rPr>
        <w:t xml:space="preserve"> lengths of visit</w:t>
      </w:r>
    </w:p>
    <w:p w14:paraId="1971B02A" w14:textId="1BB6A39C" w:rsidR="00F93FE9" w:rsidRDefault="00F164CF">
      <w:pPr>
        <w:pStyle w:val="BodyText"/>
        <w:rPr>
          <w:rFonts w:ascii="Trebuchet MS" w:hAnsi="Trebuchet MS" w:cs="Arial"/>
          <w:b w:val="0"/>
          <w:sz w:val="22"/>
          <w:szCs w:val="22"/>
        </w:rPr>
      </w:pPr>
      <w:r>
        <w:rPr>
          <w:rFonts w:ascii="Trebuchet MS" w:hAnsi="Trebuchet MS" w:cs="Arial"/>
          <w:b w:val="0"/>
          <w:sz w:val="22"/>
          <w:szCs w:val="22"/>
          <w:highlight w:val="yellow"/>
        </w:rPr>
        <w:t>-</w:t>
      </w:r>
      <w:r w:rsidR="00F93FE9" w:rsidRPr="00F93FE9">
        <w:rPr>
          <w:rFonts w:ascii="Trebuchet MS" w:hAnsi="Trebuchet MS" w:cs="Arial"/>
          <w:b w:val="0"/>
          <w:sz w:val="22"/>
          <w:szCs w:val="22"/>
          <w:highlight w:val="yellow"/>
        </w:rPr>
        <w:t>Visits to the</w:t>
      </w:r>
      <w:r>
        <w:rPr>
          <w:rFonts w:ascii="Trebuchet MS" w:hAnsi="Trebuchet MS" w:cs="Arial"/>
          <w:b w:val="0"/>
          <w:sz w:val="22"/>
          <w:szCs w:val="22"/>
          <w:highlight w:val="yellow"/>
        </w:rPr>
        <w:t xml:space="preserve"> historic houses and </w:t>
      </w:r>
      <w:r w:rsidR="00F93FE9" w:rsidRPr="00F93FE9">
        <w:rPr>
          <w:rFonts w:ascii="Trebuchet MS" w:hAnsi="Trebuchet MS" w:cs="Arial"/>
          <w:b w:val="0"/>
          <w:sz w:val="22"/>
          <w:szCs w:val="22"/>
          <w:highlight w:val="yellow"/>
        </w:rPr>
        <w:t xml:space="preserve">theatre performances can be </w:t>
      </w:r>
      <w:r w:rsidR="00F93FE9" w:rsidRPr="00F164CF">
        <w:rPr>
          <w:rFonts w:ascii="Trebuchet MS" w:hAnsi="Trebuchet MS" w:cs="Arial"/>
          <w:b w:val="0"/>
          <w:sz w:val="22"/>
          <w:szCs w:val="22"/>
          <w:highlight w:val="yellow"/>
        </w:rPr>
        <w:t>added</w:t>
      </w:r>
      <w:r w:rsidRPr="00F164CF">
        <w:rPr>
          <w:rFonts w:ascii="Trebuchet MS" w:hAnsi="Trebuchet MS" w:cs="Arial"/>
          <w:b w:val="0"/>
          <w:sz w:val="22"/>
          <w:szCs w:val="22"/>
          <w:highlight w:val="yellow"/>
        </w:rPr>
        <w:t xml:space="preserve"> (subject to availability)</w:t>
      </w:r>
    </w:p>
    <w:p w14:paraId="6D1AFD8B" w14:textId="35294384" w:rsidR="00F164CF" w:rsidRPr="00F164CF" w:rsidRDefault="00F164CF" w:rsidP="00F164CF">
      <w:pPr>
        <w:rPr>
          <w:rFonts w:ascii="Trebuchet MS" w:hAnsi="Trebuchet MS"/>
          <w:szCs w:val="24"/>
          <w:highlight w:val="yellow"/>
          <w:lang w:eastAsia="en-GB"/>
        </w:rPr>
      </w:pPr>
      <w:r>
        <w:rPr>
          <w:rFonts w:ascii="Trebuchet MS" w:hAnsi="Trebuchet MS" w:cs="Arial"/>
          <w:bCs/>
          <w:color w:val="000000"/>
          <w:sz w:val="22"/>
          <w:szCs w:val="22"/>
          <w:highlight w:val="yellow"/>
          <w:lang w:eastAsia="en-GB"/>
        </w:rPr>
        <w:t>-</w:t>
      </w:r>
      <w:r w:rsidRPr="00F164CF">
        <w:rPr>
          <w:rFonts w:ascii="Trebuchet MS" w:hAnsi="Trebuchet MS" w:cs="Arial"/>
          <w:bCs/>
          <w:color w:val="000000"/>
          <w:sz w:val="22"/>
          <w:szCs w:val="22"/>
          <w:highlight w:val="yellow"/>
          <w:lang w:eastAsia="en-GB"/>
        </w:rPr>
        <w:t>Courses can be adapted to suit all levels of Shakespearean experience.</w:t>
      </w:r>
    </w:p>
    <w:p w14:paraId="568166BC" w14:textId="5F94005F" w:rsidR="00F164CF" w:rsidRPr="00F164CF" w:rsidRDefault="00F164CF" w:rsidP="00F164CF">
      <w:pPr>
        <w:rPr>
          <w:rFonts w:ascii="Trebuchet MS" w:hAnsi="Trebuchet MS"/>
          <w:szCs w:val="24"/>
          <w:lang w:eastAsia="en-GB"/>
        </w:rPr>
      </w:pPr>
      <w:r>
        <w:rPr>
          <w:rFonts w:ascii="Trebuchet MS" w:hAnsi="Trebuchet MS" w:cs="Arial"/>
          <w:bCs/>
          <w:color w:val="000000"/>
          <w:sz w:val="22"/>
          <w:szCs w:val="22"/>
          <w:highlight w:val="yellow"/>
          <w:lang w:eastAsia="en-GB"/>
        </w:rPr>
        <w:t>-</w:t>
      </w:r>
      <w:r w:rsidRPr="00F164CF">
        <w:rPr>
          <w:rFonts w:ascii="Trebuchet MS" w:hAnsi="Trebuchet MS" w:cs="Arial"/>
          <w:bCs/>
          <w:color w:val="000000"/>
          <w:sz w:val="22"/>
          <w:szCs w:val="22"/>
          <w:highlight w:val="yellow"/>
          <w:lang w:eastAsia="en-GB"/>
        </w:rPr>
        <w:t xml:space="preserve">Our courses can </w:t>
      </w:r>
      <w:r>
        <w:rPr>
          <w:rFonts w:ascii="Trebuchet MS" w:hAnsi="Trebuchet MS" w:cs="Arial"/>
          <w:bCs/>
          <w:color w:val="000000"/>
          <w:sz w:val="22"/>
          <w:szCs w:val="22"/>
          <w:highlight w:val="yellow"/>
          <w:lang w:eastAsia="en-GB"/>
        </w:rPr>
        <w:t xml:space="preserve">be tailored for groups </w:t>
      </w:r>
      <w:r w:rsidRPr="00F164CF">
        <w:rPr>
          <w:rFonts w:ascii="Trebuchet MS" w:hAnsi="Trebuchet MS" w:cs="Arial"/>
          <w:bCs/>
          <w:color w:val="000000"/>
          <w:sz w:val="22"/>
          <w:szCs w:val="22"/>
          <w:highlight w:val="yellow"/>
          <w:lang w:eastAsia="en-GB"/>
        </w:rPr>
        <w:t>wish</w:t>
      </w:r>
      <w:r>
        <w:rPr>
          <w:rFonts w:ascii="Trebuchet MS" w:hAnsi="Trebuchet MS" w:cs="Arial"/>
          <w:bCs/>
          <w:color w:val="000000"/>
          <w:sz w:val="22"/>
          <w:szCs w:val="22"/>
          <w:highlight w:val="yellow"/>
          <w:lang w:eastAsia="en-GB"/>
        </w:rPr>
        <w:t>ing</w:t>
      </w:r>
      <w:r w:rsidRPr="00F164CF">
        <w:rPr>
          <w:rFonts w:ascii="Trebuchet MS" w:hAnsi="Trebuchet MS" w:cs="Arial"/>
          <w:bCs/>
          <w:color w:val="000000"/>
          <w:sz w:val="22"/>
          <w:szCs w:val="22"/>
          <w:highlight w:val="yellow"/>
          <w:lang w:eastAsia="en-GB"/>
        </w:rPr>
        <w:t xml:space="preserve"> to develop work that is already in progress</w:t>
      </w:r>
    </w:p>
    <w:p w14:paraId="3916557F" w14:textId="7F10322E" w:rsidR="00F93FE9" w:rsidRPr="00EC3EBB" w:rsidRDefault="00F164CF">
      <w:pPr>
        <w:pStyle w:val="BodyText"/>
        <w:rPr>
          <w:rFonts w:ascii="Trebuchet MS" w:hAnsi="Trebuchet MS" w:cs="Arial"/>
          <w:b w:val="0"/>
          <w:sz w:val="22"/>
          <w:szCs w:val="22"/>
        </w:rPr>
      </w:pPr>
      <w:r>
        <w:rPr>
          <w:rFonts w:ascii="Trebuchet MS" w:hAnsi="Trebuchet MS" w:cs="Arial"/>
          <w:b w:val="0"/>
          <w:sz w:val="22"/>
          <w:szCs w:val="22"/>
          <w:highlight w:val="yellow"/>
        </w:rPr>
        <w:t>-</w:t>
      </w:r>
      <w:r w:rsidR="00F93FE9" w:rsidRPr="00F93FE9">
        <w:rPr>
          <w:rFonts w:ascii="Trebuchet MS" w:hAnsi="Trebuchet MS" w:cs="Arial"/>
          <w:b w:val="0"/>
          <w:sz w:val="22"/>
          <w:szCs w:val="22"/>
          <w:highlight w:val="yellow"/>
        </w:rPr>
        <w:t>Lunch by own arrangements</w:t>
      </w:r>
    </w:p>
    <w:p w14:paraId="47E2DE79" w14:textId="77777777" w:rsidR="001A3775" w:rsidRPr="00EC3EBB" w:rsidRDefault="001A3775">
      <w:pPr>
        <w:rPr>
          <w:rFonts w:ascii="Trebuchet MS" w:hAnsi="Trebuchet MS" w:cs="Arial"/>
          <w:sz w:val="22"/>
          <w:szCs w:val="22"/>
        </w:rPr>
      </w:pPr>
      <w:r w:rsidRPr="00EC3EBB">
        <w:rPr>
          <w:rFonts w:ascii="Trebuchet MS" w:hAnsi="Trebuchet MS" w:cs="Arial"/>
          <w:sz w:val="22"/>
          <w:szCs w:val="22"/>
        </w:rPr>
        <w:t>____________________________________________________________</w:t>
      </w:r>
      <w:r w:rsidR="00EC3EBB">
        <w:rPr>
          <w:rFonts w:ascii="Trebuchet MS" w:hAnsi="Trebuchet MS" w:cs="Arial"/>
          <w:sz w:val="22"/>
          <w:szCs w:val="22"/>
        </w:rPr>
        <w:t>________</w:t>
      </w:r>
      <w:r w:rsidRPr="00EC3EBB">
        <w:rPr>
          <w:rFonts w:ascii="Trebuchet MS" w:hAnsi="Trebuchet MS" w:cs="Arial"/>
          <w:sz w:val="22"/>
          <w:szCs w:val="22"/>
        </w:rPr>
        <w:t>___</w:t>
      </w:r>
      <w:r w:rsidR="00EC3EBB" w:rsidRPr="00EC3EBB">
        <w:rPr>
          <w:rFonts w:ascii="Trebuchet MS" w:hAnsi="Trebuchet MS" w:cs="Arial"/>
          <w:sz w:val="22"/>
          <w:szCs w:val="22"/>
        </w:rPr>
        <w:t>____</w:t>
      </w:r>
    </w:p>
    <w:p w14:paraId="657DB1E7" w14:textId="77777777" w:rsidR="003601A1" w:rsidRDefault="003601A1">
      <w:pPr>
        <w:rPr>
          <w:rFonts w:ascii="Trebuchet MS" w:hAnsi="Trebuchet MS" w:cs="Arial"/>
          <w:bCs/>
          <w:sz w:val="22"/>
          <w:szCs w:val="22"/>
        </w:rPr>
      </w:pPr>
    </w:p>
    <w:p w14:paraId="221EE4FA" w14:textId="77777777" w:rsidR="00702FEC" w:rsidRDefault="00702FEC">
      <w:pPr>
        <w:rPr>
          <w:rFonts w:ascii="Trebuchet MS" w:hAnsi="Trebuchet MS" w:cs="Arial"/>
          <w:b/>
          <w:bCs/>
          <w:sz w:val="22"/>
          <w:szCs w:val="22"/>
        </w:rPr>
      </w:pPr>
    </w:p>
    <w:p w14:paraId="2844202E" w14:textId="2F7F054A" w:rsidR="00421C68" w:rsidRDefault="00596AAB" w:rsidP="00F93FE9">
      <w:pPr>
        <w:tabs>
          <w:tab w:val="left" w:pos="2055"/>
        </w:tabs>
        <w:jc w:val="center"/>
        <w:rPr>
          <w:rFonts w:ascii="Trebuchet MS" w:hAnsi="Trebuchet MS" w:cs="Arial"/>
          <w:b/>
          <w:bCs/>
          <w:szCs w:val="22"/>
        </w:rPr>
      </w:pPr>
      <w:r>
        <w:rPr>
          <w:rFonts w:ascii="Trebuchet MS" w:hAnsi="Trebuchet MS" w:cs="Arial"/>
          <w:b/>
          <w:bCs/>
          <w:szCs w:val="22"/>
        </w:rPr>
        <w:t>One-Day Course</w:t>
      </w:r>
    </w:p>
    <w:p w14:paraId="071FB223" w14:textId="77777777" w:rsidR="00F164CF" w:rsidRDefault="00F164CF" w:rsidP="00F93FE9">
      <w:pPr>
        <w:tabs>
          <w:tab w:val="left" w:pos="2055"/>
        </w:tabs>
        <w:rPr>
          <w:rFonts w:ascii="Trebuchet MS" w:hAnsi="Trebuchet MS" w:cs="Arial"/>
          <w:bCs/>
          <w:szCs w:val="22"/>
        </w:rPr>
      </w:pPr>
    </w:p>
    <w:p w14:paraId="36FAB655" w14:textId="59EB32AE" w:rsidR="00F93FE9" w:rsidRPr="00F93FE9" w:rsidRDefault="00F164CF" w:rsidP="00F93FE9">
      <w:pPr>
        <w:tabs>
          <w:tab w:val="left" w:pos="2055"/>
        </w:tabs>
        <w:rPr>
          <w:rFonts w:ascii="Trebuchet MS" w:hAnsi="Trebuchet MS" w:cs="Arial"/>
          <w:bCs/>
          <w:sz w:val="22"/>
          <w:szCs w:val="22"/>
        </w:rPr>
      </w:pPr>
      <w:r>
        <w:rPr>
          <w:rFonts w:ascii="Trebuchet MS" w:hAnsi="Trebuchet MS" w:cs="Arial"/>
          <w:bCs/>
          <w:szCs w:val="22"/>
        </w:rPr>
        <w:t>Schedule</w:t>
      </w:r>
      <w:r w:rsidR="00F93FE9" w:rsidRPr="00F93FE9">
        <w:rPr>
          <w:rFonts w:ascii="Trebuchet MS" w:hAnsi="Trebuchet MS" w:cs="Arial"/>
          <w:bCs/>
          <w:szCs w:val="22"/>
        </w:rPr>
        <w:t xml:space="preserve"> include</w:t>
      </w:r>
      <w:r>
        <w:rPr>
          <w:rFonts w:ascii="Trebuchet MS" w:hAnsi="Trebuchet MS" w:cs="Arial"/>
          <w:bCs/>
          <w:szCs w:val="22"/>
        </w:rPr>
        <w:t>s</w:t>
      </w:r>
      <w:r w:rsidR="00F93FE9" w:rsidRPr="00F93FE9">
        <w:rPr>
          <w:rFonts w:ascii="Trebuchet MS" w:hAnsi="Trebuchet MS" w:cs="Arial"/>
          <w:bCs/>
          <w:szCs w:val="22"/>
        </w:rPr>
        <w:t>:</w:t>
      </w:r>
    </w:p>
    <w:p w14:paraId="7CBFEC7C" w14:textId="311AEEBE" w:rsidR="00596AAB" w:rsidRPr="00F93FE9" w:rsidRDefault="00596AAB" w:rsidP="00800BCD">
      <w:pPr>
        <w:tabs>
          <w:tab w:val="left" w:pos="2055"/>
        </w:tabs>
        <w:rPr>
          <w:rFonts w:ascii="Trebuchet MS" w:hAnsi="Trebuchet MS" w:cs="Arial"/>
          <w:bCs/>
          <w:sz w:val="22"/>
          <w:szCs w:val="22"/>
        </w:rPr>
      </w:pPr>
    </w:p>
    <w:p w14:paraId="7190C1D2" w14:textId="333E3ED1" w:rsidR="00596AAB" w:rsidRDefault="00596AAB" w:rsidP="002A3EF5">
      <w:pPr>
        <w:pStyle w:val="ListParagraph"/>
        <w:numPr>
          <w:ilvl w:val="0"/>
          <w:numId w:val="4"/>
        </w:numPr>
        <w:tabs>
          <w:tab w:val="left" w:pos="2055"/>
        </w:tabs>
        <w:rPr>
          <w:rFonts w:ascii="Trebuchet MS" w:hAnsi="Trebuchet MS" w:cs="Arial"/>
          <w:bCs/>
          <w:sz w:val="22"/>
          <w:szCs w:val="22"/>
        </w:rPr>
      </w:pPr>
      <w:r w:rsidRPr="00F164CF">
        <w:rPr>
          <w:rFonts w:ascii="Trebuchet MS" w:hAnsi="Trebuchet MS" w:cs="Arial"/>
          <w:bCs/>
          <w:sz w:val="22"/>
          <w:szCs w:val="22"/>
        </w:rPr>
        <w:t xml:space="preserve">Welcome and Introduction </w:t>
      </w:r>
    </w:p>
    <w:p w14:paraId="75FCA446" w14:textId="77777777" w:rsidR="00F164CF" w:rsidRPr="00F164CF" w:rsidRDefault="00F164CF" w:rsidP="00F164CF">
      <w:pPr>
        <w:pStyle w:val="ListParagraph"/>
        <w:tabs>
          <w:tab w:val="left" w:pos="2055"/>
        </w:tabs>
        <w:rPr>
          <w:rFonts w:ascii="Trebuchet MS" w:hAnsi="Trebuchet MS" w:cs="Arial"/>
          <w:bCs/>
          <w:sz w:val="22"/>
          <w:szCs w:val="22"/>
        </w:rPr>
      </w:pPr>
    </w:p>
    <w:p w14:paraId="22DD28BC" w14:textId="1828FB96" w:rsidR="00596AAB" w:rsidRDefault="00596AAB" w:rsidP="00E64D1E">
      <w:pPr>
        <w:pStyle w:val="ListParagraph"/>
        <w:numPr>
          <w:ilvl w:val="0"/>
          <w:numId w:val="4"/>
        </w:numPr>
        <w:tabs>
          <w:tab w:val="left" w:pos="2055"/>
        </w:tabs>
        <w:rPr>
          <w:rFonts w:ascii="Trebuchet MS" w:hAnsi="Trebuchet MS" w:cs="Arial"/>
          <w:bCs/>
          <w:sz w:val="22"/>
          <w:szCs w:val="22"/>
        </w:rPr>
      </w:pPr>
      <w:r w:rsidRPr="00F164CF">
        <w:rPr>
          <w:rFonts w:ascii="Trebuchet MS" w:hAnsi="Trebuchet MS" w:cs="Arial"/>
          <w:bCs/>
          <w:sz w:val="22"/>
          <w:szCs w:val="22"/>
        </w:rPr>
        <w:t xml:space="preserve">Scene Orientation </w:t>
      </w:r>
    </w:p>
    <w:p w14:paraId="774862D9" w14:textId="2869F5E6" w:rsidR="00F164CF" w:rsidRPr="00F164CF" w:rsidRDefault="00F164CF" w:rsidP="00F164CF">
      <w:pPr>
        <w:tabs>
          <w:tab w:val="left" w:pos="2055"/>
        </w:tabs>
        <w:rPr>
          <w:rFonts w:ascii="Trebuchet MS" w:hAnsi="Trebuchet MS" w:cs="Arial"/>
          <w:bCs/>
          <w:sz w:val="22"/>
          <w:szCs w:val="22"/>
        </w:rPr>
      </w:pPr>
    </w:p>
    <w:p w14:paraId="662909BF" w14:textId="36C75DDF" w:rsidR="00F93FE9" w:rsidRDefault="00596AAB" w:rsidP="00E868F9">
      <w:pPr>
        <w:pStyle w:val="ListParagraph"/>
        <w:numPr>
          <w:ilvl w:val="0"/>
          <w:numId w:val="4"/>
        </w:numPr>
        <w:tabs>
          <w:tab w:val="left" w:pos="2055"/>
        </w:tabs>
        <w:rPr>
          <w:rFonts w:ascii="Trebuchet MS" w:hAnsi="Trebuchet MS" w:cs="Arial"/>
          <w:bCs/>
          <w:sz w:val="22"/>
          <w:szCs w:val="22"/>
        </w:rPr>
      </w:pPr>
      <w:r w:rsidRPr="00F164CF">
        <w:rPr>
          <w:rFonts w:ascii="Trebuchet MS" w:hAnsi="Trebuchet MS" w:cs="Arial"/>
          <w:bCs/>
          <w:sz w:val="22"/>
          <w:szCs w:val="22"/>
        </w:rPr>
        <w:t xml:space="preserve">Scene Development </w:t>
      </w:r>
    </w:p>
    <w:p w14:paraId="196908FC" w14:textId="29DF1CC0" w:rsidR="00F164CF" w:rsidRPr="00F164CF" w:rsidRDefault="00F164CF" w:rsidP="00F164CF">
      <w:pPr>
        <w:tabs>
          <w:tab w:val="left" w:pos="2055"/>
        </w:tabs>
        <w:rPr>
          <w:rFonts w:ascii="Trebuchet MS" w:hAnsi="Trebuchet MS" w:cs="Arial"/>
          <w:bCs/>
          <w:sz w:val="22"/>
          <w:szCs w:val="22"/>
        </w:rPr>
      </w:pPr>
    </w:p>
    <w:p w14:paraId="09D2B10C" w14:textId="05B0E08D" w:rsidR="00F93FE9" w:rsidRDefault="00F93FE9" w:rsidP="006B0619">
      <w:pPr>
        <w:pStyle w:val="ListParagraph"/>
        <w:numPr>
          <w:ilvl w:val="0"/>
          <w:numId w:val="4"/>
        </w:numPr>
        <w:tabs>
          <w:tab w:val="left" w:pos="2055"/>
        </w:tabs>
        <w:rPr>
          <w:rFonts w:ascii="Trebuchet MS" w:hAnsi="Trebuchet MS" w:cs="Arial"/>
          <w:bCs/>
          <w:sz w:val="22"/>
          <w:szCs w:val="22"/>
        </w:rPr>
      </w:pPr>
      <w:r w:rsidRPr="00F164CF">
        <w:rPr>
          <w:rFonts w:ascii="Trebuchet MS" w:hAnsi="Trebuchet MS" w:cs="Arial"/>
          <w:bCs/>
          <w:sz w:val="22"/>
          <w:szCs w:val="22"/>
        </w:rPr>
        <w:t xml:space="preserve">Final rehearsal </w:t>
      </w:r>
      <w:r w:rsidR="00F164CF">
        <w:rPr>
          <w:rFonts w:ascii="Trebuchet MS" w:hAnsi="Trebuchet MS" w:cs="Arial"/>
          <w:bCs/>
          <w:sz w:val="22"/>
          <w:szCs w:val="22"/>
        </w:rPr>
        <w:t>in performance space</w:t>
      </w:r>
    </w:p>
    <w:p w14:paraId="569AA6EA" w14:textId="14148178" w:rsidR="00F164CF" w:rsidRPr="00F164CF" w:rsidRDefault="00F164CF" w:rsidP="00F164CF">
      <w:pPr>
        <w:tabs>
          <w:tab w:val="left" w:pos="2055"/>
        </w:tabs>
        <w:rPr>
          <w:rFonts w:ascii="Trebuchet MS" w:hAnsi="Trebuchet MS" w:cs="Arial"/>
          <w:bCs/>
          <w:sz w:val="22"/>
          <w:szCs w:val="22"/>
        </w:rPr>
      </w:pPr>
    </w:p>
    <w:p w14:paraId="0560E2DB" w14:textId="47DE385F" w:rsidR="00F93FE9" w:rsidRDefault="00F164CF" w:rsidP="00E664BC">
      <w:pPr>
        <w:pStyle w:val="ListParagraph"/>
        <w:numPr>
          <w:ilvl w:val="0"/>
          <w:numId w:val="4"/>
        </w:numPr>
        <w:tabs>
          <w:tab w:val="left" w:pos="2055"/>
        </w:tabs>
        <w:rPr>
          <w:rFonts w:ascii="Trebuchet MS" w:hAnsi="Trebuchet MS" w:cs="Arial"/>
          <w:bCs/>
          <w:sz w:val="22"/>
          <w:szCs w:val="22"/>
        </w:rPr>
      </w:pPr>
      <w:r>
        <w:rPr>
          <w:rFonts w:ascii="Trebuchet MS" w:hAnsi="Trebuchet MS" w:cs="Arial"/>
          <w:bCs/>
          <w:sz w:val="22"/>
          <w:szCs w:val="22"/>
        </w:rPr>
        <w:t xml:space="preserve">Performance of speeches/scenes </w:t>
      </w:r>
    </w:p>
    <w:p w14:paraId="33257A1E" w14:textId="09DE2889" w:rsidR="00F164CF" w:rsidRPr="00F164CF" w:rsidRDefault="00F164CF" w:rsidP="00F164CF">
      <w:pPr>
        <w:tabs>
          <w:tab w:val="left" w:pos="2055"/>
        </w:tabs>
        <w:rPr>
          <w:rFonts w:ascii="Trebuchet MS" w:hAnsi="Trebuchet MS" w:cs="Arial"/>
          <w:bCs/>
          <w:sz w:val="22"/>
          <w:szCs w:val="22"/>
        </w:rPr>
      </w:pPr>
    </w:p>
    <w:p w14:paraId="7E85723A" w14:textId="33D4A392" w:rsidR="00F93FE9" w:rsidRPr="00F164CF" w:rsidRDefault="00F93FE9" w:rsidP="00291001">
      <w:pPr>
        <w:pStyle w:val="ListParagraph"/>
        <w:numPr>
          <w:ilvl w:val="0"/>
          <w:numId w:val="4"/>
        </w:numPr>
        <w:tabs>
          <w:tab w:val="left" w:pos="2055"/>
        </w:tabs>
        <w:rPr>
          <w:rFonts w:ascii="Trebuchet MS" w:hAnsi="Trebuchet MS" w:cs="Arial"/>
          <w:bCs/>
          <w:sz w:val="22"/>
          <w:szCs w:val="22"/>
        </w:rPr>
      </w:pPr>
      <w:r w:rsidRPr="00F164CF">
        <w:rPr>
          <w:rFonts w:ascii="Trebuchet MS" w:hAnsi="Trebuchet MS" w:cs="Arial"/>
          <w:bCs/>
          <w:sz w:val="22"/>
          <w:szCs w:val="22"/>
        </w:rPr>
        <w:t xml:space="preserve">Reflection </w:t>
      </w:r>
    </w:p>
    <w:p w14:paraId="7B6576A4" w14:textId="1E6A2AA5" w:rsidR="00F93FE9" w:rsidRDefault="00F93FE9" w:rsidP="00F93FE9">
      <w:pPr>
        <w:tabs>
          <w:tab w:val="left" w:pos="2055"/>
        </w:tabs>
        <w:rPr>
          <w:rFonts w:ascii="Trebuchet MS" w:hAnsi="Trebuchet MS" w:cs="Arial"/>
          <w:bCs/>
          <w:sz w:val="22"/>
          <w:szCs w:val="22"/>
        </w:rPr>
      </w:pPr>
    </w:p>
    <w:p w14:paraId="69F2BDCD" w14:textId="567E7938" w:rsidR="00F93FE9" w:rsidRDefault="00F93FE9" w:rsidP="00F93FE9">
      <w:pPr>
        <w:tabs>
          <w:tab w:val="left" w:pos="2055"/>
        </w:tabs>
        <w:jc w:val="center"/>
        <w:rPr>
          <w:rFonts w:ascii="Trebuchet MS" w:hAnsi="Trebuchet MS" w:cs="Arial"/>
          <w:b/>
          <w:bCs/>
          <w:szCs w:val="24"/>
        </w:rPr>
      </w:pPr>
      <w:r w:rsidRPr="00F93FE9">
        <w:rPr>
          <w:rFonts w:ascii="Trebuchet MS" w:hAnsi="Trebuchet MS" w:cs="Arial"/>
          <w:b/>
          <w:bCs/>
          <w:szCs w:val="24"/>
        </w:rPr>
        <w:t>Two-Day Course</w:t>
      </w:r>
    </w:p>
    <w:p w14:paraId="4CFD3AFA" w14:textId="29CC564C" w:rsidR="00F93FE9" w:rsidRDefault="00F93FE9" w:rsidP="00F93FE9">
      <w:pPr>
        <w:tabs>
          <w:tab w:val="left" w:pos="2055"/>
        </w:tabs>
        <w:jc w:val="center"/>
        <w:rPr>
          <w:rFonts w:ascii="Trebuchet MS" w:hAnsi="Trebuchet MS" w:cs="Arial"/>
          <w:b/>
          <w:bCs/>
          <w:szCs w:val="24"/>
        </w:rPr>
      </w:pPr>
    </w:p>
    <w:p w14:paraId="1F177468" w14:textId="0DAB4C77" w:rsidR="00F93FE9" w:rsidRPr="009F7BE0" w:rsidRDefault="00F164CF" w:rsidP="00F93FE9">
      <w:pPr>
        <w:tabs>
          <w:tab w:val="left" w:pos="2055"/>
        </w:tabs>
        <w:rPr>
          <w:rFonts w:ascii="Trebuchet MS" w:hAnsi="Trebuchet MS" w:cs="Arial"/>
          <w:bCs/>
          <w:szCs w:val="24"/>
        </w:rPr>
      </w:pPr>
      <w:r>
        <w:rPr>
          <w:rFonts w:ascii="Trebuchet MS" w:hAnsi="Trebuchet MS" w:cs="Arial"/>
          <w:bCs/>
          <w:szCs w:val="24"/>
        </w:rPr>
        <w:t xml:space="preserve">Schedule </w:t>
      </w:r>
      <w:r w:rsidR="00F93FE9" w:rsidRPr="009F7BE0">
        <w:rPr>
          <w:rFonts w:ascii="Trebuchet MS" w:hAnsi="Trebuchet MS" w:cs="Arial"/>
          <w:bCs/>
          <w:szCs w:val="24"/>
        </w:rPr>
        <w:t>include</w:t>
      </w:r>
      <w:r>
        <w:rPr>
          <w:rFonts w:ascii="Trebuchet MS" w:hAnsi="Trebuchet MS" w:cs="Arial"/>
          <w:bCs/>
          <w:szCs w:val="24"/>
        </w:rPr>
        <w:t>s</w:t>
      </w:r>
      <w:r w:rsidR="00F93FE9" w:rsidRPr="009F7BE0">
        <w:rPr>
          <w:rFonts w:ascii="Trebuchet MS" w:hAnsi="Trebuchet MS" w:cs="Arial"/>
          <w:bCs/>
          <w:szCs w:val="24"/>
        </w:rPr>
        <w:t>:</w:t>
      </w:r>
    </w:p>
    <w:p w14:paraId="4DFADA60" w14:textId="77777777" w:rsidR="00F93FE9" w:rsidRPr="00F93FE9" w:rsidRDefault="00F93FE9" w:rsidP="00F93FE9">
      <w:pPr>
        <w:tabs>
          <w:tab w:val="left" w:pos="2055"/>
        </w:tabs>
        <w:rPr>
          <w:rFonts w:ascii="Trebuchet MS" w:hAnsi="Trebuchet MS" w:cs="Arial"/>
          <w:b/>
          <w:bCs/>
          <w:szCs w:val="24"/>
        </w:rPr>
      </w:pPr>
    </w:p>
    <w:p w14:paraId="0CB2B9FD" w14:textId="2E6692F4" w:rsidR="00F93FE9" w:rsidRDefault="00F93FE9" w:rsidP="006A095B">
      <w:pPr>
        <w:pStyle w:val="ListParagraph"/>
        <w:numPr>
          <w:ilvl w:val="0"/>
          <w:numId w:val="4"/>
        </w:numPr>
        <w:tabs>
          <w:tab w:val="left" w:pos="2055"/>
        </w:tabs>
        <w:rPr>
          <w:rFonts w:ascii="Trebuchet MS" w:hAnsi="Trebuchet MS" w:cs="Arial"/>
          <w:bCs/>
          <w:sz w:val="22"/>
          <w:szCs w:val="22"/>
        </w:rPr>
      </w:pPr>
      <w:r w:rsidRPr="00F164CF">
        <w:rPr>
          <w:rFonts w:ascii="Trebuchet MS" w:hAnsi="Trebuchet MS" w:cs="Arial"/>
          <w:bCs/>
          <w:sz w:val="22"/>
          <w:szCs w:val="22"/>
        </w:rPr>
        <w:t xml:space="preserve">Welcome and Introduction </w:t>
      </w:r>
    </w:p>
    <w:p w14:paraId="3020742E" w14:textId="77777777" w:rsidR="00F164CF" w:rsidRPr="00F164CF" w:rsidRDefault="00F164CF" w:rsidP="00F164CF">
      <w:pPr>
        <w:pStyle w:val="ListParagraph"/>
        <w:tabs>
          <w:tab w:val="left" w:pos="2055"/>
        </w:tabs>
        <w:rPr>
          <w:rFonts w:ascii="Trebuchet MS" w:hAnsi="Trebuchet MS" w:cs="Arial"/>
          <w:bCs/>
          <w:sz w:val="22"/>
          <w:szCs w:val="22"/>
        </w:rPr>
      </w:pPr>
    </w:p>
    <w:p w14:paraId="3F95E472" w14:textId="6815E4DF" w:rsidR="00F93FE9" w:rsidRPr="00F93FE9" w:rsidRDefault="00F93FE9" w:rsidP="00F93FE9">
      <w:pPr>
        <w:pStyle w:val="ListParagraph"/>
        <w:numPr>
          <w:ilvl w:val="0"/>
          <w:numId w:val="4"/>
        </w:numPr>
        <w:tabs>
          <w:tab w:val="left" w:pos="2055"/>
        </w:tabs>
        <w:rPr>
          <w:rFonts w:ascii="Trebuchet MS" w:hAnsi="Trebuchet MS" w:cs="Arial"/>
          <w:bCs/>
          <w:sz w:val="22"/>
          <w:szCs w:val="22"/>
        </w:rPr>
      </w:pPr>
      <w:r w:rsidRPr="00F93FE9">
        <w:rPr>
          <w:rFonts w:ascii="Trebuchet MS" w:hAnsi="Trebuchet MS" w:cs="Arial"/>
          <w:bCs/>
          <w:sz w:val="22"/>
          <w:szCs w:val="22"/>
        </w:rPr>
        <w:t xml:space="preserve">Scene Orientation </w:t>
      </w:r>
    </w:p>
    <w:p w14:paraId="7469B277" w14:textId="77777777" w:rsidR="00F93FE9" w:rsidRDefault="00F93FE9" w:rsidP="00F93FE9">
      <w:pPr>
        <w:tabs>
          <w:tab w:val="left" w:pos="2055"/>
        </w:tabs>
        <w:rPr>
          <w:rFonts w:ascii="Trebuchet MS" w:hAnsi="Trebuchet MS" w:cs="Arial"/>
          <w:bCs/>
          <w:sz w:val="22"/>
          <w:szCs w:val="22"/>
        </w:rPr>
      </w:pPr>
    </w:p>
    <w:p w14:paraId="15F08342" w14:textId="2AFA28E3" w:rsidR="00F93FE9" w:rsidRPr="00F93FE9" w:rsidRDefault="00F93FE9" w:rsidP="00F93FE9">
      <w:pPr>
        <w:pStyle w:val="ListParagraph"/>
        <w:numPr>
          <w:ilvl w:val="0"/>
          <w:numId w:val="4"/>
        </w:numPr>
        <w:tabs>
          <w:tab w:val="left" w:pos="2055"/>
        </w:tabs>
        <w:rPr>
          <w:rFonts w:ascii="Trebuchet MS" w:hAnsi="Trebuchet MS" w:cs="Arial"/>
          <w:bCs/>
          <w:sz w:val="22"/>
          <w:szCs w:val="22"/>
        </w:rPr>
      </w:pPr>
      <w:r w:rsidRPr="00F93FE9">
        <w:rPr>
          <w:rFonts w:ascii="Trebuchet MS" w:hAnsi="Trebuchet MS" w:cs="Arial"/>
          <w:bCs/>
          <w:sz w:val="22"/>
          <w:szCs w:val="22"/>
        </w:rPr>
        <w:t xml:space="preserve">Scene Development </w:t>
      </w:r>
    </w:p>
    <w:p w14:paraId="68AC3EE3" w14:textId="599CAEE5" w:rsidR="00F93FE9" w:rsidRDefault="00F93FE9" w:rsidP="00F93FE9">
      <w:pPr>
        <w:tabs>
          <w:tab w:val="left" w:pos="2055"/>
        </w:tabs>
        <w:rPr>
          <w:rFonts w:ascii="Trebuchet MS" w:hAnsi="Trebuchet MS" w:cs="Arial"/>
          <w:bCs/>
          <w:sz w:val="22"/>
          <w:szCs w:val="22"/>
        </w:rPr>
      </w:pPr>
    </w:p>
    <w:p w14:paraId="23C080CB" w14:textId="6198D4DB" w:rsidR="00F93FE9" w:rsidRDefault="00F93FE9" w:rsidP="00F35935">
      <w:pPr>
        <w:pStyle w:val="ListParagraph"/>
        <w:numPr>
          <w:ilvl w:val="0"/>
          <w:numId w:val="4"/>
        </w:numPr>
        <w:tabs>
          <w:tab w:val="left" w:pos="2055"/>
        </w:tabs>
        <w:rPr>
          <w:rFonts w:ascii="Trebuchet MS" w:hAnsi="Trebuchet MS" w:cs="Arial"/>
          <w:bCs/>
          <w:sz w:val="22"/>
          <w:szCs w:val="22"/>
        </w:rPr>
      </w:pPr>
      <w:r w:rsidRPr="00F164CF">
        <w:rPr>
          <w:rFonts w:ascii="Trebuchet MS" w:hAnsi="Trebuchet MS" w:cs="Arial"/>
          <w:bCs/>
          <w:sz w:val="22"/>
          <w:szCs w:val="22"/>
        </w:rPr>
        <w:t xml:space="preserve">Music and Composing Workshop </w:t>
      </w:r>
    </w:p>
    <w:p w14:paraId="68B672C0" w14:textId="77777777" w:rsidR="00F164CF" w:rsidRPr="00F164CF" w:rsidRDefault="00F164CF" w:rsidP="00F164CF">
      <w:pPr>
        <w:pStyle w:val="ListParagraph"/>
        <w:rPr>
          <w:rFonts w:ascii="Trebuchet MS" w:hAnsi="Trebuchet MS" w:cs="Arial"/>
          <w:bCs/>
          <w:sz w:val="22"/>
          <w:szCs w:val="22"/>
        </w:rPr>
      </w:pPr>
    </w:p>
    <w:p w14:paraId="3F2AD191" w14:textId="77777777" w:rsidR="00F164CF" w:rsidRPr="00F164CF" w:rsidRDefault="00F164CF" w:rsidP="00F164CF">
      <w:pPr>
        <w:pStyle w:val="ListParagraph"/>
        <w:tabs>
          <w:tab w:val="left" w:pos="2055"/>
        </w:tabs>
        <w:rPr>
          <w:rFonts w:ascii="Trebuchet MS" w:hAnsi="Trebuchet MS" w:cs="Arial"/>
          <w:bCs/>
          <w:sz w:val="22"/>
          <w:szCs w:val="22"/>
        </w:rPr>
      </w:pPr>
    </w:p>
    <w:p w14:paraId="2BD42617" w14:textId="539E6E79" w:rsidR="00F93FE9" w:rsidRDefault="00F93FE9" w:rsidP="00802BAC">
      <w:pPr>
        <w:pStyle w:val="ListParagraph"/>
        <w:numPr>
          <w:ilvl w:val="0"/>
          <w:numId w:val="4"/>
        </w:numPr>
        <w:tabs>
          <w:tab w:val="left" w:pos="2055"/>
        </w:tabs>
        <w:rPr>
          <w:rFonts w:ascii="Trebuchet MS" w:hAnsi="Trebuchet MS" w:cs="Arial"/>
          <w:bCs/>
          <w:sz w:val="22"/>
          <w:szCs w:val="22"/>
        </w:rPr>
      </w:pPr>
      <w:r w:rsidRPr="00F164CF">
        <w:rPr>
          <w:rFonts w:ascii="Trebuchet MS" w:hAnsi="Trebuchet MS" w:cs="Arial"/>
          <w:bCs/>
          <w:sz w:val="22"/>
          <w:szCs w:val="22"/>
        </w:rPr>
        <w:lastRenderedPageBreak/>
        <w:t>Working with Shakespeare’s word</w:t>
      </w:r>
      <w:r w:rsidR="003C4D09">
        <w:rPr>
          <w:rFonts w:ascii="Trebuchet MS" w:hAnsi="Trebuchet MS" w:cs="Arial"/>
          <w:bCs/>
          <w:sz w:val="22"/>
          <w:szCs w:val="22"/>
        </w:rPr>
        <w:t>s</w:t>
      </w:r>
      <w:r w:rsidRPr="00F164CF">
        <w:rPr>
          <w:rFonts w:ascii="Trebuchet MS" w:hAnsi="Trebuchet MS" w:cs="Arial"/>
          <w:bCs/>
          <w:sz w:val="22"/>
          <w:szCs w:val="22"/>
        </w:rPr>
        <w:t xml:space="preserve"> workshop </w:t>
      </w:r>
    </w:p>
    <w:p w14:paraId="02201941" w14:textId="19CFE82A" w:rsidR="00F93FE9" w:rsidRPr="003C4D09" w:rsidRDefault="00F93FE9" w:rsidP="003C4D09">
      <w:pPr>
        <w:pStyle w:val="ListParagraph"/>
        <w:tabs>
          <w:tab w:val="left" w:pos="2055"/>
        </w:tabs>
        <w:rPr>
          <w:rFonts w:ascii="Trebuchet MS" w:hAnsi="Trebuchet MS" w:cs="Arial"/>
          <w:bCs/>
          <w:sz w:val="22"/>
          <w:szCs w:val="22"/>
        </w:rPr>
      </w:pPr>
    </w:p>
    <w:p w14:paraId="125EE4D6" w14:textId="7B3BFA93" w:rsidR="00F164CF" w:rsidRDefault="009F7BE0" w:rsidP="00F164CF">
      <w:pPr>
        <w:pStyle w:val="ListParagraph"/>
        <w:numPr>
          <w:ilvl w:val="0"/>
          <w:numId w:val="4"/>
        </w:numPr>
        <w:tabs>
          <w:tab w:val="left" w:pos="2055"/>
        </w:tabs>
        <w:rPr>
          <w:rFonts w:ascii="Trebuchet MS" w:hAnsi="Trebuchet MS" w:cs="Arial"/>
          <w:bCs/>
          <w:sz w:val="22"/>
          <w:szCs w:val="22"/>
        </w:rPr>
      </w:pPr>
      <w:r w:rsidRPr="00F164CF">
        <w:rPr>
          <w:rFonts w:ascii="Trebuchet MS" w:hAnsi="Trebuchet MS" w:cs="Arial"/>
          <w:bCs/>
          <w:sz w:val="22"/>
          <w:szCs w:val="22"/>
        </w:rPr>
        <w:t>F</w:t>
      </w:r>
      <w:r w:rsidR="00F93FE9" w:rsidRPr="00F164CF">
        <w:rPr>
          <w:rFonts w:ascii="Trebuchet MS" w:hAnsi="Trebuchet MS" w:cs="Arial"/>
          <w:bCs/>
          <w:sz w:val="22"/>
          <w:szCs w:val="22"/>
        </w:rPr>
        <w:t xml:space="preserve">inal rehearsal </w:t>
      </w:r>
      <w:r w:rsidR="00F164CF">
        <w:rPr>
          <w:rFonts w:ascii="Trebuchet MS" w:hAnsi="Trebuchet MS" w:cs="Arial"/>
          <w:bCs/>
          <w:sz w:val="22"/>
          <w:szCs w:val="22"/>
        </w:rPr>
        <w:t>in performance space</w:t>
      </w:r>
    </w:p>
    <w:p w14:paraId="49FF2548" w14:textId="1575EA19" w:rsidR="00F164CF" w:rsidRPr="00F164CF" w:rsidRDefault="00F164CF" w:rsidP="00F164CF">
      <w:pPr>
        <w:tabs>
          <w:tab w:val="left" w:pos="2055"/>
        </w:tabs>
        <w:rPr>
          <w:rFonts w:ascii="Trebuchet MS" w:hAnsi="Trebuchet MS" w:cs="Arial"/>
          <w:bCs/>
          <w:sz w:val="22"/>
          <w:szCs w:val="22"/>
        </w:rPr>
      </w:pPr>
    </w:p>
    <w:p w14:paraId="46C6D5E6" w14:textId="7C6A1931" w:rsidR="00F93FE9" w:rsidRDefault="00F93FE9" w:rsidP="00900855">
      <w:pPr>
        <w:pStyle w:val="ListParagraph"/>
        <w:numPr>
          <w:ilvl w:val="0"/>
          <w:numId w:val="4"/>
        </w:numPr>
        <w:tabs>
          <w:tab w:val="left" w:pos="2055"/>
        </w:tabs>
        <w:rPr>
          <w:rFonts w:ascii="Trebuchet MS" w:hAnsi="Trebuchet MS" w:cs="Arial"/>
          <w:bCs/>
          <w:sz w:val="22"/>
          <w:szCs w:val="22"/>
        </w:rPr>
      </w:pPr>
      <w:r w:rsidRPr="00F164CF">
        <w:rPr>
          <w:rFonts w:ascii="Trebuchet MS" w:hAnsi="Trebuchet MS" w:cs="Arial"/>
          <w:bCs/>
          <w:sz w:val="22"/>
          <w:szCs w:val="22"/>
        </w:rPr>
        <w:t xml:space="preserve">Performance of speeches/scenes </w:t>
      </w:r>
    </w:p>
    <w:p w14:paraId="0D555F38" w14:textId="060FBE0D" w:rsidR="00F164CF" w:rsidRPr="00F164CF" w:rsidRDefault="00F164CF" w:rsidP="00F164CF">
      <w:pPr>
        <w:tabs>
          <w:tab w:val="left" w:pos="2055"/>
        </w:tabs>
        <w:rPr>
          <w:rFonts w:ascii="Trebuchet MS" w:hAnsi="Trebuchet MS" w:cs="Arial"/>
          <w:bCs/>
          <w:sz w:val="22"/>
          <w:szCs w:val="22"/>
        </w:rPr>
      </w:pPr>
    </w:p>
    <w:p w14:paraId="5508B2D8" w14:textId="5E630A25" w:rsidR="00F93FE9" w:rsidRDefault="00F93FE9" w:rsidP="00F93FE9">
      <w:pPr>
        <w:pStyle w:val="ListParagraph"/>
        <w:numPr>
          <w:ilvl w:val="0"/>
          <w:numId w:val="4"/>
        </w:numPr>
        <w:tabs>
          <w:tab w:val="left" w:pos="2055"/>
        </w:tabs>
        <w:rPr>
          <w:rFonts w:ascii="Trebuchet MS" w:hAnsi="Trebuchet MS" w:cs="Arial"/>
          <w:bCs/>
          <w:sz w:val="22"/>
          <w:szCs w:val="22"/>
        </w:rPr>
      </w:pPr>
      <w:r w:rsidRPr="00F93FE9">
        <w:rPr>
          <w:rFonts w:ascii="Trebuchet MS" w:hAnsi="Trebuchet MS" w:cs="Arial"/>
          <w:bCs/>
          <w:sz w:val="22"/>
          <w:szCs w:val="22"/>
        </w:rPr>
        <w:t>Reflection</w:t>
      </w:r>
      <w:r w:rsidR="00F164CF">
        <w:rPr>
          <w:rFonts w:ascii="Trebuchet MS" w:hAnsi="Trebuchet MS" w:cs="Arial"/>
          <w:bCs/>
          <w:sz w:val="22"/>
          <w:szCs w:val="22"/>
        </w:rPr>
        <w:t xml:space="preserve"> </w:t>
      </w:r>
    </w:p>
    <w:p w14:paraId="69772DD9" w14:textId="1C26D293" w:rsidR="00596AAB" w:rsidRDefault="00596AAB" w:rsidP="00800BCD">
      <w:pPr>
        <w:tabs>
          <w:tab w:val="left" w:pos="2055"/>
        </w:tabs>
        <w:rPr>
          <w:rFonts w:ascii="Trebuchet MS" w:hAnsi="Trebuchet MS" w:cs="Arial"/>
          <w:bCs/>
          <w:sz w:val="22"/>
          <w:szCs w:val="22"/>
        </w:rPr>
      </w:pPr>
    </w:p>
    <w:p w14:paraId="3722AECB" w14:textId="77777777" w:rsidR="00F164CF" w:rsidRDefault="00F164CF" w:rsidP="00F164CF">
      <w:pPr>
        <w:tabs>
          <w:tab w:val="left" w:pos="2055"/>
        </w:tabs>
        <w:jc w:val="center"/>
        <w:rPr>
          <w:rFonts w:ascii="Trebuchet MS" w:hAnsi="Trebuchet MS" w:cs="Arial"/>
          <w:b/>
          <w:bCs/>
          <w:szCs w:val="24"/>
        </w:rPr>
      </w:pPr>
    </w:p>
    <w:p w14:paraId="186904BB" w14:textId="1DA4CD8E" w:rsidR="00596AAB" w:rsidRDefault="00F164CF" w:rsidP="00F164CF">
      <w:pPr>
        <w:tabs>
          <w:tab w:val="left" w:pos="2055"/>
        </w:tabs>
        <w:jc w:val="center"/>
        <w:rPr>
          <w:rFonts w:ascii="Trebuchet MS" w:hAnsi="Trebuchet MS" w:cs="Arial"/>
          <w:b/>
          <w:bCs/>
          <w:szCs w:val="24"/>
        </w:rPr>
      </w:pPr>
      <w:r w:rsidRPr="00F164CF">
        <w:rPr>
          <w:rFonts w:ascii="Trebuchet MS" w:hAnsi="Trebuchet MS" w:cs="Arial"/>
          <w:b/>
          <w:bCs/>
          <w:szCs w:val="24"/>
        </w:rPr>
        <w:t>Five-Day Course</w:t>
      </w:r>
    </w:p>
    <w:p w14:paraId="566E9015" w14:textId="77777777" w:rsidR="00F164CF" w:rsidRDefault="00F164CF" w:rsidP="00F164CF">
      <w:pPr>
        <w:tabs>
          <w:tab w:val="left" w:pos="2055"/>
        </w:tabs>
        <w:jc w:val="center"/>
        <w:rPr>
          <w:rFonts w:ascii="Trebuchet MS" w:hAnsi="Trebuchet MS" w:cs="Arial"/>
          <w:b/>
          <w:bCs/>
          <w:szCs w:val="24"/>
        </w:rPr>
      </w:pPr>
    </w:p>
    <w:p w14:paraId="1BDE45C5" w14:textId="410C308B" w:rsidR="00F164CF" w:rsidRDefault="00F164CF" w:rsidP="00F164CF">
      <w:pPr>
        <w:tabs>
          <w:tab w:val="left" w:pos="2055"/>
        </w:tabs>
        <w:rPr>
          <w:rFonts w:ascii="Trebuchet MS" w:hAnsi="Trebuchet MS" w:cs="Arial"/>
          <w:bCs/>
          <w:szCs w:val="24"/>
        </w:rPr>
      </w:pPr>
      <w:r w:rsidRPr="00F164CF">
        <w:rPr>
          <w:rFonts w:ascii="Trebuchet MS" w:hAnsi="Trebuchet MS" w:cs="Arial"/>
          <w:bCs/>
          <w:szCs w:val="24"/>
        </w:rPr>
        <w:t>Schedule includes</w:t>
      </w:r>
      <w:r>
        <w:rPr>
          <w:rFonts w:ascii="Trebuchet MS" w:hAnsi="Trebuchet MS" w:cs="Arial"/>
          <w:bCs/>
          <w:szCs w:val="24"/>
        </w:rPr>
        <w:t>:</w:t>
      </w:r>
    </w:p>
    <w:p w14:paraId="0BAF2BC0" w14:textId="5A2E23C3" w:rsidR="00F164CF" w:rsidRDefault="00F164CF" w:rsidP="00F164CF">
      <w:pPr>
        <w:tabs>
          <w:tab w:val="left" w:pos="2055"/>
        </w:tabs>
        <w:rPr>
          <w:rFonts w:ascii="Trebuchet MS" w:hAnsi="Trebuchet MS" w:cs="Arial"/>
          <w:bCs/>
          <w:szCs w:val="24"/>
        </w:rPr>
      </w:pPr>
    </w:p>
    <w:p w14:paraId="702F8453" w14:textId="77777777" w:rsidR="00F164CF" w:rsidRDefault="00F164CF" w:rsidP="00F164CF">
      <w:pPr>
        <w:pStyle w:val="ListParagraph"/>
        <w:numPr>
          <w:ilvl w:val="0"/>
          <w:numId w:val="4"/>
        </w:numPr>
        <w:tabs>
          <w:tab w:val="left" w:pos="2055"/>
        </w:tabs>
        <w:rPr>
          <w:rFonts w:ascii="Trebuchet MS" w:hAnsi="Trebuchet MS" w:cs="Arial"/>
          <w:bCs/>
          <w:sz w:val="22"/>
          <w:szCs w:val="22"/>
        </w:rPr>
      </w:pPr>
      <w:r w:rsidRPr="00F164CF">
        <w:rPr>
          <w:rFonts w:ascii="Trebuchet MS" w:hAnsi="Trebuchet MS" w:cs="Arial"/>
          <w:bCs/>
          <w:sz w:val="22"/>
          <w:szCs w:val="22"/>
        </w:rPr>
        <w:t xml:space="preserve">Welcome and Introduction </w:t>
      </w:r>
    </w:p>
    <w:p w14:paraId="69F45597" w14:textId="77777777" w:rsidR="00F164CF" w:rsidRPr="00F164CF" w:rsidRDefault="00F164CF" w:rsidP="00F164CF">
      <w:pPr>
        <w:pStyle w:val="ListParagraph"/>
        <w:tabs>
          <w:tab w:val="left" w:pos="2055"/>
        </w:tabs>
        <w:rPr>
          <w:rFonts w:ascii="Trebuchet MS" w:hAnsi="Trebuchet MS" w:cs="Arial"/>
          <w:bCs/>
          <w:sz w:val="22"/>
          <w:szCs w:val="22"/>
        </w:rPr>
      </w:pPr>
    </w:p>
    <w:p w14:paraId="5D84825B" w14:textId="77777777" w:rsidR="00F164CF" w:rsidRPr="00F93FE9" w:rsidRDefault="00F164CF" w:rsidP="00F164CF">
      <w:pPr>
        <w:pStyle w:val="ListParagraph"/>
        <w:numPr>
          <w:ilvl w:val="0"/>
          <w:numId w:val="4"/>
        </w:numPr>
        <w:tabs>
          <w:tab w:val="left" w:pos="2055"/>
        </w:tabs>
        <w:rPr>
          <w:rFonts w:ascii="Trebuchet MS" w:hAnsi="Trebuchet MS" w:cs="Arial"/>
          <w:bCs/>
          <w:sz w:val="22"/>
          <w:szCs w:val="22"/>
        </w:rPr>
      </w:pPr>
      <w:r w:rsidRPr="00F93FE9">
        <w:rPr>
          <w:rFonts w:ascii="Trebuchet MS" w:hAnsi="Trebuchet MS" w:cs="Arial"/>
          <w:bCs/>
          <w:sz w:val="22"/>
          <w:szCs w:val="22"/>
        </w:rPr>
        <w:t xml:space="preserve">Scene Orientation </w:t>
      </w:r>
    </w:p>
    <w:p w14:paraId="3F89CA9B" w14:textId="77777777" w:rsidR="00F164CF" w:rsidRDefault="00F164CF" w:rsidP="00F164CF">
      <w:pPr>
        <w:tabs>
          <w:tab w:val="left" w:pos="2055"/>
        </w:tabs>
        <w:rPr>
          <w:rFonts w:ascii="Trebuchet MS" w:hAnsi="Trebuchet MS" w:cs="Arial"/>
          <w:bCs/>
          <w:sz w:val="22"/>
          <w:szCs w:val="22"/>
        </w:rPr>
      </w:pPr>
    </w:p>
    <w:p w14:paraId="242E6537" w14:textId="095FB7DC" w:rsidR="00F164CF" w:rsidRPr="00F93FE9" w:rsidRDefault="00F164CF" w:rsidP="00F164CF">
      <w:pPr>
        <w:pStyle w:val="ListParagraph"/>
        <w:numPr>
          <w:ilvl w:val="0"/>
          <w:numId w:val="4"/>
        </w:numPr>
        <w:tabs>
          <w:tab w:val="left" w:pos="2055"/>
        </w:tabs>
        <w:rPr>
          <w:rFonts w:ascii="Trebuchet MS" w:hAnsi="Trebuchet MS" w:cs="Arial"/>
          <w:bCs/>
          <w:sz w:val="22"/>
          <w:szCs w:val="22"/>
        </w:rPr>
      </w:pPr>
      <w:r w:rsidRPr="00F93FE9">
        <w:rPr>
          <w:rFonts w:ascii="Trebuchet MS" w:hAnsi="Trebuchet MS" w:cs="Arial"/>
          <w:bCs/>
          <w:sz w:val="22"/>
          <w:szCs w:val="22"/>
        </w:rPr>
        <w:t xml:space="preserve">Scene Development </w:t>
      </w:r>
      <w:r w:rsidR="003C4D09">
        <w:rPr>
          <w:rFonts w:ascii="Trebuchet MS" w:hAnsi="Trebuchet MS" w:cs="Arial"/>
          <w:bCs/>
          <w:sz w:val="22"/>
          <w:szCs w:val="22"/>
        </w:rPr>
        <w:t>(opportunities to show and share work across the week)</w:t>
      </w:r>
    </w:p>
    <w:p w14:paraId="22EDBEB5" w14:textId="77777777" w:rsidR="00F164CF" w:rsidRDefault="00F164CF" w:rsidP="00F164CF">
      <w:pPr>
        <w:tabs>
          <w:tab w:val="left" w:pos="2055"/>
        </w:tabs>
        <w:rPr>
          <w:rFonts w:ascii="Trebuchet MS" w:hAnsi="Trebuchet MS" w:cs="Arial"/>
          <w:bCs/>
          <w:sz w:val="22"/>
          <w:szCs w:val="22"/>
        </w:rPr>
      </w:pPr>
    </w:p>
    <w:p w14:paraId="15B9E36C" w14:textId="77777777" w:rsidR="00F164CF" w:rsidRDefault="00F164CF" w:rsidP="00F164CF">
      <w:pPr>
        <w:pStyle w:val="ListParagraph"/>
        <w:numPr>
          <w:ilvl w:val="0"/>
          <w:numId w:val="4"/>
        </w:numPr>
        <w:tabs>
          <w:tab w:val="left" w:pos="2055"/>
        </w:tabs>
        <w:rPr>
          <w:rFonts w:ascii="Trebuchet MS" w:hAnsi="Trebuchet MS" w:cs="Arial"/>
          <w:bCs/>
          <w:sz w:val="22"/>
          <w:szCs w:val="22"/>
        </w:rPr>
      </w:pPr>
      <w:r w:rsidRPr="00F164CF">
        <w:rPr>
          <w:rFonts w:ascii="Trebuchet MS" w:hAnsi="Trebuchet MS" w:cs="Arial"/>
          <w:bCs/>
          <w:sz w:val="22"/>
          <w:szCs w:val="22"/>
        </w:rPr>
        <w:t xml:space="preserve">Music and Composing Workshop </w:t>
      </w:r>
    </w:p>
    <w:p w14:paraId="698DEC53" w14:textId="2699AA6D" w:rsidR="00F164CF" w:rsidRPr="003C4D09" w:rsidRDefault="00F164CF" w:rsidP="003C4D09">
      <w:pPr>
        <w:tabs>
          <w:tab w:val="left" w:pos="2055"/>
        </w:tabs>
        <w:rPr>
          <w:rFonts w:ascii="Trebuchet MS" w:hAnsi="Trebuchet MS" w:cs="Arial"/>
          <w:bCs/>
          <w:sz w:val="22"/>
          <w:szCs w:val="22"/>
        </w:rPr>
      </w:pPr>
    </w:p>
    <w:p w14:paraId="6E80F267" w14:textId="19A9A842" w:rsidR="003C4D09" w:rsidRDefault="00F164CF" w:rsidP="00F164CF">
      <w:pPr>
        <w:pStyle w:val="ListParagraph"/>
        <w:numPr>
          <w:ilvl w:val="0"/>
          <w:numId w:val="4"/>
        </w:numPr>
        <w:tabs>
          <w:tab w:val="left" w:pos="2055"/>
        </w:tabs>
        <w:rPr>
          <w:rFonts w:ascii="Trebuchet MS" w:hAnsi="Trebuchet MS" w:cs="Arial"/>
          <w:bCs/>
          <w:sz w:val="22"/>
          <w:szCs w:val="22"/>
        </w:rPr>
      </w:pPr>
      <w:r w:rsidRPr="00F164CF">
        <w:rPr>
          <w:rFonts w:ascii="Trebuchet MS" w:hAnsi="Trebuchet MS" w:cs="Arial"/>
          <w:bCs/>
          <w:sz w:val="22"/>
          <w:szCs w:val="22"/>
        </w:rPr>
        <w:t>Working with Shakespeare’s word</w:t>
      </w:r>
      <w:r w:rsidR="003C4D09">
        <w:rPr>
          <w:rFonts w:ascii="Trebuchet MS" w:hAnsi="Trebuchet MS" w:cs="Arial"/>
          <w:bCs/>
          <w:sz w:val="22"/>
          <w:szCs w:val="22"/>
        </w:rPr>
        <w:t>s</w:t>
      </w:r>
      <w:r w:rsidRPr="00F164CF">
        <w:rPr>
          <w:rFonts w:ascii="Trebuchet MS" w:hAnsi="Trebuchet MS" w:cs="Arial"/>
          <w:bCs/>
          <w:sz w:val="22"/>
          <w:szCs w:val="22"/>
        </w:rPr>
        <w:t xml:space="preserve"> workshop</w:t>
      </w:r>
    </w:p>
    <w:p w14:paraId="63E049E2" w14:textId="77777777" w:rsidR="003C4D09" w:rsidRPr="003C4D09" w:rsidRDefault="003C4D09" w:rsidP="003C4D09">
      <w:pPr>
        <w:pStyle w:val="ListParagraph"/>
        <w:rPr>
          <w:rFonts w:ascii="Trebuchet MS" w:hAnsi="Trebuchet MS" w:cs="Arial"/>
          <w:bCs/>
          <w:sz w:val="22"/>
          <w:szCs w:val="22"/>
        </w:rPr>
      </w:pPr>
    </w:p>
    <w:p w14:paraId="04B02D55" w14:textId="4DEE3808" w:rsidR="00F164CF" w:rsidRDefault="003C4D09" w:rsidP="00F164CF">
      <w:pPr>
        <w:pStyle w:val="ListParagraph"/>
        <w:numPr>
          <w:ilvl w:val="0"/>
          <w:numId w:val="4"/>
        </w:numPr>
        <w:tabs>
          <w:tab w:val="left" w:pos="2055"/>
        </w:tabs>
        <w:rPr>
          <w:rFonts w:ascii="Trebuchet MS" w:hAnsi="Trebuchet MS" w:cs="Arial"/>
          <w:bCs/>
          <w:sz w:val="22"/>
          <w:szCs w:val="22"/>
        </w:rPr>
      </w:pPr>
      <w:r>
        <w:rPr>
          <w:rFonts w:ascii="Trebuchet MS" w:hAnsi="Trebuchet MS" w:cs="Arial"/>
          <w:bCs/>
          <w:sz w:val="22"/>
          <w:szCs w:val="22"/>
        </w:rPr>
        <w:t>Stage History in the archives</w:t>
      </w:r>
    </w:p>
    <w:p w14:paraId="7B012CE2" w14:textId="77777777" w:rsidR="003C4D09" w:rsidRPr="003C4D09" w:rsidRDefault="003C4D09" w:rsidP="003C4D09">
      <w:pPr>
        <w:pStyle w:val="ListParagraph"/>
        <w:rPr>
          <w:rFonts w:ascii="Trebuchet MS" w:hAnsi="Trebuchet MS" w:cs="Arial"/>
          <w:bCs/>
          <w:sz w:val="22"/>
          <w:szCs w:val="22"/>
        </w:rPr>
      </w:pPr>
    </w:p>
    <w:p w14:paraId="0D5EEFE8" w14:textId="47A6E394" w:rsidR="00F164CF" w:rsidRDefault="00F164CF" w:rsidP="00F164CF">
      <w:pPr>
        <w:pStyle w:val="ListParagraph"/>
        <w:numPr>
          <w:ilvl w:val="0"/>
          <w:numId w:val="4"/>
        </w:numPr>
        <w:tabs>
          <w:tab w:val="left" w:pos="2055"/>
        </w:tabs>
        <w:rPr>
          <w:rFonts w:ascii="Trebuchet MS" w:hAnsi="Trebuchet MS" w:cs="Arial"/>
          <w:bCs/>
          <w:sz w:val="22"/>
          <w:szCs w:val="22"/>
        </w:rPr>
      </w:pPr>
      <w:r>
        <w:rPr>
          <w:rFonts w:ascii="Trebuchet MS" w:hAnsi="Trebuchet MS" w:cs="Arial"/>
          <w:bCs/>
          <w:sz w:val="22"/>
          <w:szCs w:val="22"/>
        </w:rPr>
        <w:t>Shakespeare in Pe</w:t>
      </w:r>
      <w:r w:rsidR="003C4D09">
        <w:rPr>
          <w:rFonts w:ascii="Trebuchet MS" w:hAnsi="Trebuchet MS" w:cs="Arial"/>
          <w:bCs/>
          <w:sz w:val="22"/>
          <w:szCs w:val="22"/>
        </w:rPr>
        <w:t>r</w:t>
      </w:r>
      <w:r>
        <w:rPr>
          <w:rFonts w:ascii="Trebuchet MS" w:hAnsi="Trebuchet MS" w:cs="Arial"/>
          <w:bCs/>
          <w:sz w:val="22"/>
          <w:szCs w:val="22"/>
        </w:rPr>
        <w:t>formance illustrated talk</w:t>
      </w:r>
    </w:p>
    <w:p w14:paraId="5E21C58A" w14:textId="381D359C" w:rsidR="003C4D09" w:rsidRPr="003C4D09" w:rsidRDefault="003C4D09" w:rsidP="003C4D09">
      <w:pPr>
        <w:tabs>
          <w:tab w:val="left" w:pos="2055"/>
        </w:tabs>
        <w:rPr>
          <w:rFonts w:ascii="Trebuchet MS" w:hAnsi="Trebuchet MS" w:cs="Arial"/>
          <w:bCs/>
          <w:sz w:val="22"/>
          <w:szCs w:val="22"/>
        </w:rPr>
      </w:pPr>
    </w:p>
    <w:p w14:paraId="4C4AD71E" w14:textId="5DF1D20F" w:rsidR="003C4D09" w:rsidRDefault="003C4D09" w:rsidP="00F164CF">
      <w:pPr>
        <w:pStyle w:val="ListParagraph"/>
        <w:numPr>
          <w:ilvl w:val="0"/>
          <w:numId w:val="4"/>
        </w:numPr>
        <w:tabs>
          <w:tab w:val="left" w:pos="2055"/>
        </w:tabs>
        <w:rPr>
          <w:rFonts w:ascii="Trebuchet MS" w:hAnsi="Trebuchet MS" w:cs="Arial"/>
          <w:bCs/>
          <w:sz w:val="22"/>
          <w:szCs w:val="22"/>
        </w:rPr>
      </w:pPr>
      <w:r>
        <w:rPr>
          <w:rFonts w:ascii="Trebuchet MS" w:hAnsi="Trebuchet MS" w:cs="Arial"/>
          <w:bCs/>
          <w:sz w:val="22"/>
          <w:szCs w:val="22"/>
        </w:rPr>
        <w:t>A Who’s Who of Shakespeare’s Acting Company</w:t>
      </w:r>
    </w:p>
    <w:p w14:paraId="211478A5" w14:textId="77777777" w:rsidR="003C4D09" w:rsidRDefault="003C4D09" w:rsidP="003C4D09">
      <w:pPr>
        <w:pStyle w:val="ListParagraph"/>
        <w:tabs>
          <w:tab w:val="left" w:pos="2055"/>
        </w:tabs>
        <w:rPr>
          <w:rFonts w:ascii="Trebuchet MS" w:hAnsi="Trebuchet MS" w:cs="Arial"/>
          <w:bCs/>
          <w:sz w:val="22"/>
          <w:szCs w:val="22"/>
        </w:rPr>
      </w:pPr>
    </w:p>
    <w:p w14:paraId="7E77E6DF" w14:textId="1F2EB566" w:rsidR="003C4D09" w:rsidRDefault="003C4D09" w:rsidP="00F164CF">
      <w:pPr>
        <w:pStyle w:val="ListParagraph"/>
        <w:numPr>
          <w:ilvl w:val="0"/>
          <w:numId w:val="4"/>
        </w:numPr>
        <w:tabs>
          <w:tab w:val="left" w:pos="2055"/>
        </w:tabs>
        <w:rPr>
          <w:rFonts w:ascii="Trebuchet MS" w:hAnsi="Trebuchet MS" w:cs="Arial"/>
          <w:bCs/>
          <w:sz w:val="22"/>
          <w:szCs w:val="22"/>
        </w:rPr>
      </w:pPr>
      <w:r>
        <w:rPr>
          <w:rFonts w:ascii="Trebuchet MS" w:hAnsi="Trebuchet MS" w:cs="Arial"/>
          <w:bCs/>
          <w:sz w:val="22"/>
          <w:szCs w:val="22"/>
        </w:rPr>
        <w:t>Directing Workshop</w:t>
      </w:r>
    </w:p>
    <w:p w14:paraId="0E26442B" w14:textId="77777777" w:rsidR="00F164CF" w:rsidRPr="00F93FE9" w:rsidRDefault="00F164CF" w:rsidP="00F164CF">
      <w:pPr>
        <w:pStyle w:val="ListParagraph"/>
        <w:rPr>
          <w:rFonts w:ascii="Trebuchet MS" w:hAnsi="Trebuchet MS" w:cs="Arial"/>
          <w:bCs/>
          <w:sz w:val="22"/>
          <w:szCs w:val="22"/>
        </w:rPr>
      </w:pPr>
    </w:p>
    <w:p w14:paraId="6D11D187" w14:textId="77777777" w:rsidR="00F164CF" w:rsidRDefault="00F164CF" w:rsidP="00F164CF">
      <w:pPr>
        <w:pStyle w:val="ListParagraph"/>
        <w:numPr>
          <w:ilvl w:val="0"/>
          <w:numId w:val="4"/>
        </w:numPr>
        <w:tabs>
          <w:tab w:val="left" w:pos="2055"/>
        </w:tabs>
        <w:rPr>
          <w:rFonts w:ascii="Trebuchet MS" w:hAnsi="Trebuchet MS" w:cs="Arial"/>
          <w:bCs/>
          <w:sz w:val="22"/>
          <w:szCs w:val="22"/>
        </w:rPr>
      </w:pPr>
      <w:r w:rsidRPr="00F164CF">
        <w:rPr>
          <w:rFonts w:ascii="Trebuchet MS" w:hAnsi="Trebuchet MS" w:cs="Arial"/>
          <w:bCs/>
          <w:sz w:val="22"/>
          <w:szCs w:val="22"/>
        </w:rPr>
        <w:t xml:space="preserve">Final rehearsal </w:t>
      </w:r>
      <w:r>
        <w:rPr>
          <w:rFonts w:ascii="Trebuchet MS" w:hAnsi="Trebuchet MS" w:cs="Arial"/>
          <w:bCs/>
          <w:sz w:val="22"/>
          <w:szCs w:val="22"/>
        </w:rPr>
        <w:t>in performance space</w:t>
      </w:r>
    </w:p>
    <w:p w14:paraId="5FA012D0" w14:textId="77777777" w:rsidR="00F164CF" w:rsidRPr="00F164CF" w:rsidRDefault="00F164CF" w:rsidP="00F164CF">
      <w:pPr>
        <w:tabs>
          <w:tab w:val="left" w:pos="2055"/>
        </w:tabs>
        <w:rPr>
          <w:rFonts w:ascii="Trebuchet MS" w:hAnsi="Trebuchet MS" w:cs="Arial"/>
          <w:bCs/>
          <w:sz w:val="22"/>
          <w:szCs w:val="22"/>
        </w:rPr>
      </w:pPr>
    </w:p>
    <w:p w14:paraId="1AFEAFA0" w14:textId="77777777" w:rsidR="00F164CF" w:rsidRDefault="00F164CF" w:rsidP="00F164CF">
      <w:pPr>
        <w:pStyle w:val="ListParagraph"/>
        <w:numPr>
          <w:ilvl w:val="0"/>
          <w:numId w:val="4"/>
        </w:numPr>
        <w:tabs>
          <w:tab w:val="left" w:pos="2055"/>
        </w:tabs>
        <w:rPr>
          <w:rFonts w:ascii="Trebuchet MS" w:hAnsi="Trebuchet MS" w:cs="Arial"/>
          <w:bCs/>
          <w:sz w:val="22"/>
          <w:szCs w:val="22"/>
        </w:rPr>
      </w:pPr>
      <w:r w:rsidRPr="00F164CF">
        <w:rPr>
          <w:rFonts w:ascii="Trebuchet MS" w:hAnsi="Trebuchet MS" w:cs="Arial"/>
          <w:bCs/>
          <w:sz w:val="22"/>
          <w:szCs w:val="22"/>
        </w:rPr>
        <w:t xml:space="preserve">Performance of speeches/scenes </w:t>
      </w:r>
    </w:p>
    <w:p w14:paraId="37A43C7B" w14:textId="77777777" w:rsidR="00F164CF" w:rsidRPr="00F164CF" w:rsidRDefault="00F164CF" w:rsidP="00F164CF">
      <w:pPr>
        <w:tabs>
          <w:tab w:val="left" w:pos="2055"/>
        </w:tabs>
        <w:rPr>
          <w:rFonts w:ascii="Trebuchet MS" w:hAnsi="Trebuchet MS" w:cs="Arial"/>
          <w:bCs/>
          <w:sz w:val="22"/>
          <w:szCs w:val="22"/>
        </w:rPr>
      </w:pPr>
    </w:p>
    <w:p w14:paraId="32B10CBB" w14:textId="77777777" w:rsidR="00F164CF" w:rsidRDefault="00F164CF" w:rsidP="00F164CF">
      <w:pPr>
        <w:pStyle w:val="ListParagraph"/>
        <w:numPr>
          <w:ilvl w:val="0"/>
          <w:numId w:val="4"/>
        </w:numPr>
        <w:tabs>
          <w:tab w:val="left" w:pos="2055"/>
        </w:tabs>
        <w:rPr>
          <w:rFonts w:ascii="Trebuchet MS" w:hAnsi="Trebuchet MS" w:cs="Arial"/>
          <w:bCs/>
          <w:sz w:val="22"/>
          <w:szCs w:val="22"/>
        </w:rPr>
      </w:pPr>
      <w:r w:rsidRPr="00F93FE9">
        <w:rPr>
          <w:rFonts w:ascii="Trebuchet MS" w:hAnsi="Trebuchet MS" w:cs="Arial"/>
          <w:bCs/>
          <w:sz w:val="22"/>
          <w:szCs w:val="22"/>
        </w:rPr>
        <w:t>Reflection</w:t>
      </w:r>
      <w:r>
        <w:rPr>
          <w:rFonts w:ascii="Trebuchet MS" w:hAnsi="Trebuchet MS" w:cs="Arial"/>
          <w:bCs/>
          <w:sz w:val="22"/>
          <w:szCs w:val="22"/>
        </w:rPr>
        <w:t xml:space="preserve"> </w:t>
      </w:r>
    </w:p>
    <w:p w14:paraId="371EE6D4" w14:textId="77777777" w:rsidR="00F164CF" w:rsidRPr="00F164CF" w:rsidRDefault="00F164CF" w:rsidP="00F164CF">
      <w:pPr>
        <w:tabs>
          <w:tab w:val="left" w:pos="2055"/>
        </w:tabs>
        <w:rPr>
          <w:rFonts w:ascii="Trebuchet MS" w:hAnsi="Trebuchet MS" w:cs="Arial"/>
          <w:bCs/>
          <w:szCs w:val="24"/>
        </w:rPr>
      </w:pPr>
    </w:p>
    <w:p w14:paraId="5AB9F71A" w14:textId="2B4993FC" w:rsidR="00596AAB" w:rsidRDefault="00596AAB" w:rsidP="00800BCD">
      <w:pPr>
        <w:tabs>
          <w:tab w:val="left" w:pos="2055"/>
        </w:tabs>
        <w:rPr>
          <w:rFonts w:ascii="Trebuchet MS" w:hAnsi="Trebuchet MS" w:cs="Arial"/>
          <w:bCs/>
          <w:sz w:val="22"/>
          <w:szCs w:val="22"/>
        </w:rPr>
      </w:pPr>
    </w:p>
    <w:p w14:paraId="40BF07D5" w14:textId="7B9C55AF" w:rsidR="00596AAB" w:rsidRDefault="00596AAB" w:rsidP="00800BCD">
      <w:pPr>
        <w:tabs>
          <w:tab w:val="left" w:pos="2055"/>
        </w:tabs>
        <w:rPr>
          <w:rFonts w:ascii="Trebuchet MS" w:hAnsi="Trebuchet MS" w:cs="Arial"/>
          <w:bCs/>
          <w:sz w:val="22"/>
          <w:szCs w:val="22"/>
        </w:rPr>
      </w:pPr>
    </w:p>
    <w:p w14:paraId="37901C93" w14:textId="2EA512F0" w:rsidR="00596AAB" w:rsidRDefault="00596AAB" w:rsidP="00800BCD">
      <w:pPr>
        <w:tabs>
          <w:tab w:val="left" w:pos="2055"/>
        </w:tabs>
        <w:rPr>
          <w:rFonts w:ascii="Trebuchet MS" w:hAnsi="Trebuchet MS" w:cs="Arial"/>
          <w:bCs/>
          <w:sz w:val="22"/>
          <w:szCs w:val="22"/>
        </w:rPr>
      </w:pPr>
      <w:bookmarkStart w:id="0" w:name="_GoBack"/>
      <w:bookmarkEnd w:id="0"/>
    </w:p>
    <w:p w14:paraId="0DD44B5F" w14:textId="77777777" w:rsidR="00596AAB" w:rsidRDefault="00596AAB" w:rsidP="00800BCD">
      <w:pPr>
        <w:tabs>
          <w:tab w:val="left" w:pos="2055"/>
        </w:tabs>
        <w:rPr>
          <w:rFonts w:ascii="Trebuchet MS" w:hAnsi="Trebuchet MS" w:cs="Arial"/>
          <w:bCs/>
          <w:sz w:val="22"/>
          <w:szCs w:val="22"/>
        </w:rPr>
      </w:pPr>
    </w:p>
    <w:p w14:paraId="4DC989C8" w14:textId="396F3BAA" w:rsidR="00CE04B2" w:rsidRPr="00BE135C" w:rsidRDefault="00CE04B2" w:rsidP="00800BCD">
      <w:pPr>
        <w:tabs>
          <w:tab w:val="left" w:pos="2055"/>
        </w:tabs>
        <w:rPr>
          <w:rFonts w:ascii="Trebuchet MS" w:hAnsi="Trebuchet MS" w:cs="Arial"/>
          <w:bCs/>
          <w:sz w:val="22"/>
          <w:szCs w:val="22"/>
        </w:rPr>
      </w:pPr>
    </w:p>
    <w:sectPr w:rsidR="00CE04B2" w:rsidRPr="00BE135C" w:rsidSect="00B719D4">
      <w:headerReference w:type="default" r:id="rId9"/>
      <w:footerReference w:type="default" r:id="rId10"/>
      <w:pgSz w:w="11906" w:h="16838"/>
      <w:pgMar w:top="1247" w:right="1133" w:bottom="1191" w:left="175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358DB" w14:textId="77777777" w:rsidR="006F0C08" w:rsidRDefault="006F0C08">
      <w:r>
        <w:separator/>
      </w:r>
    </w:p>
  </w:endnote>
  <w:endnote w:type="continuationSeparator" w:id="0">
    <w:p w14:paraId="1757D24E" w14:textId="77777777" w:rsidR="006F0C08" w:rsidRDefault="006F0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BA4B3" w14:textId="11859C9A" w:rsidR="00142CF4" w:rsidRPr="00E80055" w:rsidRDefault="00142CF4" w:rsidP="00E80055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8732"/>
      </w:tabs>
      <w:rPr>
        <w:rFonts w:ascii="Cambria" w:hAnsi="Cambria"/>
        <w:sz w:val="18"/>
      </w:rPr>
    </w:pPr>
  </w:p>
  <w:p w14:paraId="40DA42BD" w14:textId="77777777" w:rsidR="00142CF4" w:rsidRDefault="00142CF4">
    <w:pPr>
      <w:pStyle w:val="Footer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785F87" w14:textId="77777777" w:rsidR="006F0C08" w:rsidRDefault="006F0C08">
      <w:r>
        <w:separator/>
      </w:r>
    </w:p>
  </w:footnote>
  <w:footnote w:type="continuationSeparator" w:id="0">
    <w:p w14:paraId="705DBB74" w14:textId="77777777" w:rsidR="006F0C08" w:rsidRDefault="006F0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E3DDD" w14:textId="77777777" w:rsidR="00214A65" w:rsidRDefault="00F35893">
    <w:pPr>
      <w:pStyle w:val="Header"/>
    </w:pPr>
    <w:r>
      <w:rPr>
        <w:noProof/>
        <w:lang w:val="en-US"/>
      </w:rPr>
      <w:pict w14:anchorId="4E8BC50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922611" o:spid="_x0000_s26625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B1037"/>
    <w:multiLevelType w:val="singleLevel"/>
    <w:tmpl w:val="73564218"/>
    <w:lvl w:ilvl="0">
      <w:start w:val="5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 w15:restartNumberingAfterBreak="0">
    <w:nsid w:val="4BA115F6"/>
    <w:multiLevelType w:val="singleLevel"/>
    <w:tmpl w:val="73564218"/>
    <w:lvl w:ilvl="0">
      <w:start w:val="5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" w15:restartNumberingAfterBreak="0">
    <w:nsid w:val="53EF51C1"/>
    <w:multiLevelType w:val="hybridMultilevel"/>
    <w:tmpl w:val="7C38F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3227E2"/>
    <w:multiLevelType w:val="hybridMultilevel"/>
    <w:tmpl w:val="81D2EA2C"/>
    <w:lvl w:ilvl="0" w:tplc="73564218">
      <w:start w:val="5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D87159"/>
    <w:multiLevelType w:val="hybridMultilevel"/>
    <w:tmpl w:val="6FAEE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6"/>
    <o:shapelayout v:ext="edit">
      <o:idmap v:ext="edit" data="26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775"/>
    <w:rsid w:val="0001456B"/>
    <w:rsid w:val="0004791F"/>
    <w:rsid w:val="000518FC"/>
    <w:rsid w:val="00054E67"/>
    <w:rsid w:val="000573CD"/>
    <w:rsid w:val="00057B25"/>
    <w:rsid w:val="000772CE"/>
    <w:rsid w:val="0009072A"/>
    <w:rsid w:val="000C02D7"/>
    <w:rsid w:val="000C61FF"/>
    <w:rsid w:val="000D4137"/>
    <w:rsid w:val="000D68DA"/>
    <w:rsid w:val="000E5E5A"/>
    <w:rsid w:val="000F0D7B"/>
    <w:rsid w:val="00113AA6"/>
    <w:rsid w:val="0013282F"/>
    <w:rsid w:val="00134120"/>
    <w:rsid w:val="001367C3"/>
    <w:rsid w:val="00142CF4"/>
    <w:rsid w:val="00160075"/>
    <w:rsid w:val="00171F30"/>
    <w:rsid w:val="00174626"/>
    <w:rsid w:val="00176A25"/>
    <w:rsid w:val="00187F01"/>
    <w:rsid w:val="001A3775"/>
    <w:rsid w:val="001B63A2"/>
    <w:rsid w:val="001C1CC5"/>
    <w:rsid w:val="001E3FEA"/>
    <w:rsid w:val="001E7AEA"/>
    <w:rsid w:val="00214A65"/>
    <w:rsid w:val="00217141"/>
    <w:rsid w:val="00220FFC"/>
    <w:rsid w:val="00221200"/>
    <w:rsid w:val="00230312"/>
    <w:rsid w:val="00232D4B"/>
    <w:rsid w:val="00243A48"/>
    <w:rsid w:val="00250B0B"/>
    <w:rsid w:val="00255B36"/>
    <w:rsid w:val="00262B2E"/>
    <w:rsid w:val="00264753"/>
    <w:rsid w:val="0027036B"/>
    <w:rsid w:val="002B5CDC"/>
    <w:rsid w:val="002D013F"/>
    <w:rsid w:val="002D4150"/>
    <w:rsid w:val="002E5250"/>
    <w:rsid w:val="002E5698"/>
    <w:rsid w:val="002E7257"/>
    <w:rsid w:val="00313825"/>
    <w:rsid w:val="003601A1"/>
    <w:rsid w:val="003652B3"/>
    <w:rsid w:val="00366F09"/>
    <w:rsid w:val="003C27DF"/>
    <w:rsid w:val="003C4D09"/>
    <w:rsid w:val="003D092C"/>
    <w:rsid w:val="003E75B9"/>
    <w:rsid w:val="003F769B"/>
    <w:rsid w:val="00411DDB"/>
    <w:rsid w:val="004216F2"/>
    <w:rsid w:val="00421901"/>
    <w:rsid w:val="00421C68"/>
    <w:rsid w:val="00434CD4"/>
    <w:rsid w:val="00445080"/>
    <w:rsid w:val="00453D0F"/>
    <w:rsid w:val="00454303"/>
    <w:rsid w:val="00460DB9"/>
    <w:rsid w:val="00463FDA"/>
    <w:rsid w:val="004811B2"/>
    <w:rsid w:val="004A07BD"/>
    <w:rsid w:val="004B56FC"/>
    <w:rsid w:val="004D4968"/>
    <w:rsid w:val="00500C88"/>
    <w:rsid w:val="00512F0F"/>
    <w:rsid w:val="00515593"/>
    <w:rsid w:val="00515C28"/>
    <w:rsid w:val="00516647"/>
    <w:rsid w:val="00522A59"/>
    <w:rsid w:val="00596AAB"/>
    <w:rsid w:val="005A07F5"/>
    <w:rsid w:val="005C0B71"/>
    <w:rsid w:val="005C48DF"/>
    <w:rsid w:val="005D1960"/>
    <w:rsid w:val="005E3936"/>
    <w:rsid w:val="005E3F28"/>
    <w:rsid w:val="0060156E"/>
    <w:rsid w:val="00630465"/>
    <w:rsid w:val="006371A5"/>
    <w:rsid w:val="00640245"/>
    <w:rsid w:val="00641359"/>
    <w:rsid w:val="00650AC4"/>
    <w:rsid w:val="00660EB4"/>
    <w:rsid w:val="00665443"/>
    <w:rsid w:val="006709EF"/>
    <w:rsid w:val="00675A7D"/>
    <w:rsid w:val="00682EBE"/>
    <w:rsid w:val="006B66E6"/>
    <w:rsid w:val="006D4853"/>
    <w:rsid w:val="006E34D9"/>
    <w:rsid w:val="006F0C08"/>
    <w:rsid w:val="006F42A6"/>
    <w:rsid w:val="006F5E4A"/>
    <w:rsid w:val="0070035E"/>
    <w:rsid w:val="0070174F"/>
    <w:rsid w:val="00702FEC"/>
    <w:rsid w:val="00713E47"/>
    <w:rsid w:val="00731F27"/>
    <w:rsid w:val="00753982"/>
    <w:rsid w:val="007845FE"/>
    <w:rsid w:val="00787B19"/>
    <w:rsid w:val="0079046A"/>
    <w:rsid w:val="00791A9D"/>
    <w:rsid w:val="007921A3"/>
    <w:rsid w:val="007A1C07"/>
    <w:rsid w:val="007C07CB"/>
    <w:rsid w:val="007D40E0"/>
    <w:rsid w:val="007E59B9"/>
    <w:rsid w:val="007F5A9B"/>
    <w:rsid w:val="00800BCD"/>
    <w:rsid w:val="00846AA4"/>
    <w:rsid w:val="00860BA7"/>
    <w:rsid w:val="008910A4"/>
    <w:rsid w:val="00895B3B"/>
    <w:rsid w:val="00896CEA"/>
    <w:rsid w:val="00897334"/>
    <w:rsid w:val="008C536D"/>
    <w:rsid w:val="008C699D"/>
    <w:rsid w:val="008F0B33"/>
    <w:rsid w:val="00900F92"/>
    <w:rsid w:val="00901CD9"/>
    <w:rsid w:val="0090274A"/>
    <w:rsid w:val="00910D89"/>
    <w:rsid w:val="00926B49"/>
    <w:rsid w:val="00931A4F"/>
    <w:rsid w:val="00935471"/>
    <w:rsid w:val="00945826"/>
    <w:rsid w:val="00973659"/>
    <w:rsid w:val="00973F8D"/>
    <w:rsid w:val="00987FCA"/>
    <w:rsid w:val="009C58B9"/>
    <w:rsid w:val="009C5B8A"/>
    <w:rsid w:val="009C6B20"/>
    <w:rsid w:val="009C7499"/>
    <w:rsid w:val="009F1381"/>
    <w:rsid w:val="009F1924"/>
    <w:rsid w:val="009F5CDE"/>
    <w:rsid w:val="009F7BE0"/>
    <w:rsid w:val="00A11F23"/>
    <w:rsid w:val="00A14F4F"/>
    <w:rsid w:val="00A23CBC"/>
    <w:rsid w:val="00A26848"/>
    <w:rsid w:val="00A44095"/>
    <w:rsid w:val="00A532A1"/>
    <w:rsid w:val="00A537F9"/>
    <w:rsid w:val="00A554C5"/>
    <w:rsid w:val="00A609D4"/>
    <w:rsid w:val="00A75909"/>
    <w:rsid w:val="00A8633A"/>
    <w:rsid w:val="00A9190D"/>
    <w:rsid w:val="00AA137F"/>
    <w:rsid w:val="00AA63C8"/>
    <w:rsid w:val="00AA6DD7"/>
    <w:rsid w:val="00AA7F64"/>
    <w:rsid w:val="00AB7DC4"/>
    <w:rsid w:val="00AB7F84"/>
    <w:rsid w:val="00AC0556"/>
    <w:rsid w:val="00AC504A"/>
    <w:rsid w:val="00AD0027"/>
    <w:rsid w:val="00AD6C95"/>
    <w:rsid w:val="00AD7494"/>
    <w:rsid w:val="00AE498B"/>
    <w:rsid w:val="00AF42C5"/>
    <w:rsid w:val="00AF7E3E"/>
    <w:rsid w:val="00B0083E"/>
    <w:rsid w:val="00B130DB"/>
    <w:rsid w:val="00B14EC2"/>
    <w:rsid w:val="00B25538"/>
    <w:rsid w:val="00B26A0B"/>
    <w:rsid w:val="00B43975"/>
    <w:rsid w:val="00B52428"/>
    <w:rsid w:val="00B5310D"/>
    <w:rsid w:val="00B56584"/>
    <w:rsid w:val="00B621E4"/>
    <w:rsid w:val="00B719D4"/>
    <w:rsid w:val="00B763AE"/>
    <w:rsid w:val="00B86F9D"/>
    <w:rsid w:val="00BB71EF"/>
    <w:rsid w:val="00BB7B49"/>
    <w:rsid w:val="00BC71A0"/>
    <w:rsid w:val="00BD4B6A"/>
    <w:rsid w:val="00BE135C"/>
    <w:rsid w:val="00BE750C"/>
    <w:rsid w:val="00BE7D8E"/>
    <w:rsid w:val="00C02A9D"/>
    <w:rsid w:val="00C0359B"/>
    <w:rsid w:val="00C0567A"/>
    <w:rsid w:val="00C52530"/>
    <w:rsid w:val="00C555BF"/>
    <w:rsid w:val="00C57012"/>
    <w:rsid w:val="00C717A9"/>
    <w:rsid w:val="00C728B2"/>
    <w:rsid w:val="00C72A31"/>
    <w:rsid w:val="00C87E8E"/>
    <w:rsid w:val="00C926C2"/>
    <w:rsid w:val="00CA5793"/>
    <w:rsid w:val="00CB37AF"/>
    <w:rsid w:val="00CE04B2"/>
    <w:rsid w:val="00CE068C"/>
    <w:rsid w:val="00CE561A"/>
    <w:rsid w:val="00D053BA"/>
    <w:rsid w:val="00D20177"/>
    <w:rsid w:val="00D63ED6"/>
    <w:rsid w:val="00D676EB"/>
    <w:rsid w:val="00D70575"/>
    <w:rsid w:val="00D74340"/>
    <w:rsid w:val="00D74804"/>
    <w:rsid w:val="00D74E4B"/>
    <w:rsid w:val="00D76784"/>
    <w:rsid w:val="00D85A79"/>
    <w:rsid w:val="00DC0010"/>
    <w:rsid w:val="00DC41E1"/>
    <w:rsid w:val="00DD429F"/>
    <w:rsid w:val="00E0207B"/>
    <w:rsid w:val="00E2076E"/>
    <w:rsid w:val="00E23746"/>
    <w:rsid w:val="00E33A8B"/>
    <w:rsid w:val="00E55A7C"/>
    <w:rsid w:val="00E77B33"/>
    <w:rsid w:val="00E80055"/>
    <w:rsid w:val="00E84FAC"/>
    <w:rsid w:val="00EA12B1"/>
    <w:rsid w:val="00EA2BE0"/>
    <w:rsid w:val="00EA497F"/>
    <w:rsid w:val="00EA4A2A"/>
    <w:rsid w:val="00EC2DF4"/>
    <w:rsid w:val="00EC3EBB"/>
    <w:rsid w:val="00ED39F6"/>
    <w:rsid w:val="00ED4996"/>
    <w:rsid w:val="00EE35E8"/>
    <w:rsid w:val="00EF2CF1"/>
    <w:rsid w:val="00EF66D6"/>
    <w:rsid w:val="00F143FD"/>
    <w:rsid w:val="00F164CF"/>
    <w:rsid w:val="00F2475C"/>
    <w:rsid w:val="00F2670E"/>
    <w:rsid w:val="00F27457"/>
    <w:rsid w:val="00F352C3"/>
    <w:rsid w:val="00F35893"/>
    <w:rsid w:val="00F85E75"/>
    <w:rsid w:val="00F91B21"/>
    <w:rsid w:val="00F93FE9"/>
    <w:rsid w:val="00FA3CB9"/>
    <w:rsid w:val="00FA473C"/>
    <w:rsid w:val="00FC4970"/>
    <w:rsid w:val="00FD54D6"/>
    <w:rsid w:val="00FE30DD"/>
    <w:rsid w:val="00FE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  <w14:docId w14:val="763481C9"/>
  <w15:docId w15:val="{73A0F6E9-AFE8-41AD-8E8A-4C8A724F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4CF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113AA6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113AA6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113AA6"/>
    <w:pPr>
      <w:keepNext/>
      <w:ind w:left="2127" w:hanging="2127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13AA6"/>
    <w:pPr>
      <w:keepNext/>
      <w:ind w:left="2160" w:hanging="216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113AA6"/>
    <w:pPr>
      <w:keepNext/>
      <w:ind w:left="2160" w:hanging="2160"/>
      <w:outlineLvl w:val="4"/>
    </w:pPr>
    <w:rPr>
      <w:rFonts w:ascii="Arial" w:hAnsi="Arial" w:cs="Arial"/>
      <w:b/>
      <w:bCs/>
      <w:sz w:val="22"/>
    </w:rPr>
  </w:style>
  <w:style w:type="paragraph" w:styleId="Heading6">
    <w:name w:val="heading 6"/>
    <w:basedOn w:val="Normal"/>
    <w:next w:val="Normal"/>
    <w:qFormat/>
    <w:rsid w:val="00113AA6"/>
    <w:pPr>
      <w:keepNext/>
      <w:outlineLvl w:val="5"/>
    </w:pPr>
    <w:rPr>
      <w:rFonts w:ascii="Arial" w:hAnsi="Arial" w:cs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13AA6"/>
    <w:pPr>
      <w:jc w:val="center"/>
    </w:pPr>
    <w:rPr>
      <w:b/>
    </w:rPr>
  </w:style>
  <w:style w:type="paragraph" w:styleId="BodyText">
    <w:name w:val="Body Text"/>
    <w:basedOn w:val="Normal"/>
    <w:semiHidden/>
    <w:rsid w:val="00113AA6"/>
    <w:pPr>
      <w:jc w:val="both"/>
    </w:pPr>
    <w:rPr>
      <w:b/>
    </w:rPr>
  </w:style>
  <w:style w:type="paragraph" w:styleId="Header">
    <w:name w:val="header"/>
    <w:basedOn w:val="Normal"/>
    <w:semiHidden/>
    <w:rsid w:val="00113AA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13AA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113AA6"/>
  </w:style>
  <w:style w:type="paragraph" w:styleId="BodyTextIndent">
    <w:name w:val="Body Text Indent"/>
    <w:basedOn w:val="Normal"/>
    <w:semiHidden/>
    <w:rsid w:val="00113AA6"/>
    <w:pPr>
      <w:ind w:left="2127" w:hanging="2127"/>
    </w:pPr>
  </w:style>
  <w:style w:type="paragraph" w:styleId="BodyText2">
    <w:name w:val="Body Text 2"/>
    <w:basedOn w:val="Normal"/>
    <w:semiHidden/>
    <w:rsid w:val="00113AA6"/>
    <w:rPr>
      <w:b/>
      <w:i/>
    </w:rPr>
  </w:style>
  <w:style w:type="paragraph" w:styleId="BodyTextIndent2">
    <w:name w:val="Body Text Indent 2"/>
    <w:basedOn w:val="Normal"/>
    <w:semiHidden/>
    <w:rsid w:val="00113AA6"/>
    <w:pPr>
      <w:ind w:left="2160" w:hanging="2160"/>
    </w:pPr>
    <w:rPr>
      <w:rFonts w:ascii="Arial" w:hAnsi="Arial" w:cs="Arial"/>
      <w:sz w:val="22"/>
    </w:rPr>
  </w:style>
  <w:style w:type="paragraph" w:styleId="BodyText3">
    <w:name w:val="Body Text 3"/>
    <w:basedOn w:val="Normal"/>
    <w:semiHidden/>
    <w:rsid w:val="00113AA6"/>
    <w:rPr>
      <w:rFonts w:ascii="Arial" w:hAnsi="Arial" w:cs="Arial"/>
      <w:bCs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1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310D"/>
    <w:rPr>
      <w:rFonts w:ascii="Tahoma" w:hAnsi="Tahoma" w:cs="Tahoma"/>
      <w:sz w:val="16"/>
      <w:szCs w:val="16"/>
      <w:lang w:val="en-GB"/>
    </w:rPr>
  </w:style>
  <w:style w:type="character" w:customStyle="1" w:styleId="FooterChar">
    <w:name w:val="Footer Char"/>
    <w:link w:val="Footer"/>
    <w:uiPriority w:val="99"/>
    <w:rsid w:val="00E80055"/>
    <w:rPr>
      <w:sz w:val="24"/>
      <w:lang w:eastAsia="en-US"/>
    </w:rPr>
  </w:style>
  <w:style w:type="character" w:styleId="CommentReference">
    <w:name w:val="annotation reference"/>
    <w:uiPriority w:val="99"/>
    <w:semiHidden/>
    <w:unhideWhenUsed/>
    <w:rsid w:val="00E020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207B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E0207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207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0207B"/>
    <w:rPr>
      <w:b/>
      <w:bCs/>
      <w:lang w:eastAsia="en-US"/>
    </w:rPr>
  </w:style>
  <w:style w:type="character" w:customStyle="1" w:styleId="TitleChar">
    <w:name w:val="Title Char"/>
    <w:link w:val="Title"/>
    <w:rsid w:val="00C926C2"/>
    <w:rPr>
      <w:b/>
      <w:sz w:val="24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B719D4"/>
    <w:pPr>
      <w:spacing w:before="100" w:beforeAutospacing="1" w:after="100" w:afterAutospacing="1"/>
    </w:pPr>
    <w:rPr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93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7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2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7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3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37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91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66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70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95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26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01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7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2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18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7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20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8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8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1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54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6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7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89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46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82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5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17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7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9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06907E-BD98-4E84-83C4-4C2B97456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Central Bureau for Educational Visits and Exchanges</vt:lpstr>
    </vt:vector>
  </TitlesOfParts>
  <Company>Shakespeare Birthplace Trust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Bureau for Educational Visits and Exchanges</dc:title>
  <dc:creator>Margaret Walker</dc:creator>
  <cp:lastModifiedBy>Nick Walton</cp:lastModifiedBy>
  <cp:revision>2</cp:revision>
  <cp:lastPrinted>2023-02-28T17:22:00Z</cp:lastPrinted>
  <dcterms:created xsi:type="dcterms:W3CDTF">2023-02-28T20:16:00Z</dcterms:created>
  <dcterms:modified xsi:type="dcterms:W3CDTF">2023-02-28T20:16:00Z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Duplex">
    <vt:lpwstr/>
  </property>
</Properties>
</file>