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7E9" w:rsidRDefault="0028400B">
      <w:bookmarkStart w:id="0" w:name="_GoBack"/>
      <w:r w:rsidRPr="0028400B">
        <w:rPr>
          <w:noProof/>
          <w:lang w:eastAsia="en-GB"/>
        </w:rPr>
        <w:drawing>
          <wp:inline distT="0" distB="0" distL="0" distR="0">
            <wp:extent cx="7067550" cy="9987143"/>
            <wp:effectExtent l="0" t="0" r="0" b="0"/>
            <wp:docPr id="1" name="Picture 1" descr="U:\Shakespeare Week\Marketing\Artwork and Collateral\2020\DM\Crop free\Pounce your own portra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hakespeare Week\Marketing\Artwork and Collateral\2020\DM\Crop free\Pounce your own portrai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0647" cy="9991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D57E9" w:rsidSect="002840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00B"/>
    <w:rsid w:val="0028400B"/>
    <w:rsid w:val="00FD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1E2CC3-DD66-419F-822E-ACDB2C2A8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Gray</dc:creator>
  <cp:keywords/>
  <dc:description/>
  <cp:lastModifiedBy>Sally Gray</cp:lastModifiedBy>
  <cp:revision>1</cp:revision>
  <dcterms:created xsi:type="dcterms:W3CDTF">2019-11-13T11:59:00Z</dcterms:created>
  <dcterms:modified xsi:type="dcterms:W3CDTF">2019-11-13T11:59:00Z</dcterms:modified>
</cp:coreProperties>
</file>